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75"/>
        <w:tblW w:w="14395" w:type="dxa"/>
        <w:tblLook w:val="04A0" w:firstRow="1" w:lastRow="0" w:firstColumn="1" w:lastColumn="0" w:noHBand="0" w:noVBand="1"/>
      </w:tblPr>
      <w:tblGrid>
        <w:gridCol w:w="14395"/>
      </w:tblGrid>
      <w:tr w:rsidR="00BD2EA9" w:rsidRPr="006C7565" w14:paraId="08FDA1AE" w14:textId="77777777" w:rsidTr="003A7DB4">
        <w:trPr>
          <w:trHeight w:val="300"/>
        </w:trPr>
        <w:tc>
          <w:tcPr>
            <w:tcW w:w="14395" w:type="dxa"/>
            <w:shd w:val="clear" w:color="auto" w:fill="E7E6E6" w:themeFill="background2"/>
            <w:noWrap/>
          </w:tcPr>
          <w:p w14:paraId="55827635" w14:textId="77777777" w:rsidR="00BD2EA9" w:rsidRPr="00CE0044" w:rsidRDefault="00311520" w:rsidP="00BD2EA9">
            <w:pPr>
              <w:rPr>
                <w:rFonts w:ascii="Arial" w:eastAsia="Times New Roman" w:hAnsi="Arial" w:cs="Arial"/>
                <w:sz w:val="20"/>
                <w:szCs w:val="20"/>
              </w:rPr>
            </w:pPr>
            <w:bookmarkStart w:id="0" w:name="_GoBack"/>
            <w:bookmarkEnd w:id="0"/>
            <w:r w:rsidRPr="00CE0044">
              <w:rPr>
                <w:rFonts w:ascii="Arial" w:eastAsia="Times New Roman" w:hAnsi="Arial" w:cs="Arial"/>
                <w:sz w:val="20"/>
                <w:szCs w:val="20"/>
              </w:rPr>
              <w:t>What are the top 3</w:t>
            </w:r>
            <w:r w:rsidR="006724D1">
              <w:rPr>
                <w:rFonts w:ascii="Arial" w:eastAsia="Times New Roman" w:hAnsi="Arial" w:cs="Arial"/>
                <w:sz w:val="20"/>
                <w:szCs w:val="20"/>
              </w:rPr>
              <w:t>-5</w:t>
            </w:r>
            <w:r w:rsidRPr="00CE0044">
              <w:rPr>
                <w:rFonts w:ascii="Arial" w:eastAsia="Times New Roman" w:hAnsi="Arial" w:cs="Arial"/>
                <w:sz w:val="20"/>
                <w:szCs w:val="20"/>
              </w:rPr>
              <w:t xml:space="preserve"> most used substances in the past 30 days? What are the top 3</w:t>
            </w:r>
            <w:r w:rsidR="006724D1">
              <w:rPr>
                <w:rFonts w:ascii="Arial" w:eastAsia="Times New Roman" w:hAnsi="Arial" w:cs="Arial"/>
                <w:sz w:val="20"/>
                <w:szCs w:val="20"/>
              </w:rPr>
              <w:t>-5</w:t>
            </w:r>
            <w:r w:rsidRPr="00CE0044">
              <w:rPr>
                <w:rFonts w:ascii="Arial" w:eastAsia="Times New Roman" w:hAnsi="Arial" w:cs="Arial"/>
                <w:sz w:val="20"/>
                <w:szCs w:val="20"/>
              </w:rPr>
              <w:t xml:space="preserve"> most used substances in lifetime?</w:t>
            </w:r>
          </w:p>
        </w:tc>
      </w:tr>
      <w:tr w:rsidR="00BD2EA9" w14:paraId="2682158B" w14:textId="77777777" w:rsidTr="003A7DB4">
        <w:trPr>
          <w:trHeight w:val="932"/>
        </w:trPr>
        <w:tc>
          <w:tcPr>
            <w:tcW w:w="14395" w:type="dxa"/>
          </w:tcPr>
          <w:p w14:paraId="05303C33" w14:textId="77777777" w:rsidR="00BD2EA9" w:rsidRPr="00CE0044" w:rsidRDefault="00BD2EA9" w:rsidP="00BD2EA9"/>
        </w:tc>
      </w:tr>
      <w:tr w:rsidR="00BD2EA9" w:rsidRPr="006C7565" w14:paraId="6540B9C2" w14:textId="77777777" w:rsidTr="003A7DB4">
        <w:trPr>
          <w:trHeight w:val="300"/>
        </w:trPr>
        <w:tc>
          <w:tcPr>
            <w:tcW w:w="14395" w:type="dxa"/>
            <w:shd w:val="clear" w:color="auto" w:fill="E7E6E6" w:themeFill="background2"/>
            <w:noWrap/>
          </w:tcPr>
          <w:p w14:paraId="678144FE" w14:textId="77777777" w:rsidR="00BD2EA9" w:rsidRPr="00CE0044" w:rsidRDefault="00311520" w:rsidP="006724D1">
            <w:pPr>
              <w:rPr>
                <w:rFonts w:ascii="Arial" w:eastAsia="Times New Roman" w:hAnsi="Arial" w:cs="Arial"/>
                <w:sz w:val="20"/>
                <w:szCs w:val="20"/>
              </w:rPr>
            </w:pPr>
            <w:r w:rsidRPr="00CE0044">
              <w:rPr>
                <w:rFonts w:ascii="Arial" w:eastAsia="Times New Roman" w:hAnsi="Arial" w:cs="Arial"/>
                <w:sz w:val="20"/>
                <w:szCs w:val="20"/>
              </w:rPr>
              <w:t>Which items showing as above the state rate stand out as potential concerns and why</w:t>
            </w:r>
            <w:r w:rsidR="006724D1">
              <w:rPr>
                <w:rFonts w:ascii="Arial" w:eastAsia="Times New Roman" w:hAnsi="Arial" w:cs="Arial"/>
                <w:sz w:val="20"/>
                <w:szCs w:val="20"/>
              </w:rPr>
              <w:t>?  (Items of very low magnitude t</w:t>
            </w:r>
            <w:r w:rsidRPr="00CE0044">
              <w:rPr>
                <w:rFonts w:ascii="Arial" w:eastAsia="Times New Roman" w:hAnsi="Arial" w:cs="Arial"/>
                <w:sz w:val="20"/>
                <w:szCs w:val="20"/>
              </w:rPr>
              <w:t>hat are above the state</w:t>
            </w:r>
            <w:r w:rsidR="006724D1">
              <w:rPr>
                <w:rFonts w:ascii="Arial" w:eastAsia="Times New Roman" w:hAnsi="Arial" w:cs="Arial"/>
                <w:sz w:val="20"/>
                <w:szCs w:val="20"/>
              </w:rPr>
              <w:t xml:space="preserve"> rate </w:t>
            </w:r>
            <w:r w:rsidRPr="00CE0044">
              <w:rPr>
                <w:rFonts w:ascii="Arial" w:eastAsia="Times New Roman" w:hAnsi="Arial" w:cs="Arial"/>
                <w:sz w:val="20"/>
                <w:szCs w:val="20"/>
              </w:rPr>
              <w:t>may be less of a concern as they are impacting very small numbers of people.)</w:t>
            </w:r>
          </w:p>
        </w:tc>
      </w:tr>
      <w:tr w:rsidR="00BD2EA9" w14:paraId="066DBC4D" w14:textId="77777777" w:rsidTr="003A7DB4">
        <w:trPr>
          <w:trHeight w:val="860"/>
        </w:trPr>
        <w:tc>
          <w:tcPr>
            <w:tcW w:w="14395" w:type="dxa"/>
          </w:tcPr>
          <w:p w14:paraId="7F23407B" w14:textId="77777777" w:rsidR="00BD2EA9" w:rsidRPr="00CE0044" w:rsidRDefault="00BD2EA9" w:rsidP="00BD2EA9"/>
        </w:tc>
      </w:tr>
      <w:tr w:rsidR="00BD2EA9" w:rsidRPr="006C7565" w14:paraId="61AF3E46" w14:textId="77777777" w:rsidTr="003A7DB4">
        <w:trPr>
          <w:trHeight w:val="300"/>
        </w:trPr>
        <w:tc>
          <w:tcPr>
            <w:tcW w:w="14395" w:type="dxa"/>
            <w:shd w:val="clear" w:color="auto" w:fill="E7E6E6" w:themeFill="background2"/>
            <w:noWrap/>
          </w:tcPr>
          <w:p w14:paraId="3ADD9523" w14:textId="77777777" w:rsidR="00BD2EA9" w:rsidRPr="00CE0044" w:rsidRDefault="00311520" w:rsidP="00BD2EA9">
            <w:pPr>
              <w:rPr>
                <w:rFonts w:ascii="Arial" w:eastAsia="Times New Roman" w:hAnsi="Arial" w:cs="Arial"/>
                <w:sz w:val="20"/>
                <w:szCs w:val="20"/>
              </w:rPr>
            </w:pPr>
            <w:r w:rsidRPr="00CE0044">
              <w:rPr>
                <w:rFonts w:ascii="Arial" w:eastAsia="Times New Roman" w:hAnsi="Arial" w:cs="Arial"/>
                <w:sz w:val="20"/>
                <w:szCs w:val="20"/>
              </w:rPr>
              <w:t>Which items stand out as a potential concern due to the severity of their consequences (e.g. resulting in many arrests, deaths, etc.)?  List the item and the related consequence. (You can examine the data in the consequence tabs to gauge potential consequen</w:t>
            </w:r>
            <w:r w:rsidR="00C4567C">
              <w:rPr>
                <w:rFonts w:ascii="Arial" w:eastAsia="Times New Roman" w:hAnsi="Arial" w:cs="Arial"/>
                <w:sz w:val="20"/>
                <w:szCs w:val="20"/>
              </w:rPr>
              <w:t>c</w:t>
            </w:r>
            <w:r w:rsidRPr="00CE0044">
              <w:rPr>
                <w:rFonts w:ascii="Arial" w:eastAsia="Times New Roman" w:hAnsi="Arial" w:cs="Arial"/>
                <w:sz w:val="20"/>
                <w:szCs w:val="20"/>
              </w:rPr>
              <w:t>es.)</w:t>
            </w:r>
          </w:p>
        </w:tc>
      </w:tr>
      <w:tr w:rsidR="00BD2EA9" w14:paraId="402CA27A" w14:textId="77777777" w:rsidTr="003A7DB4">
        <w:trPr>
          <w:trHeight w:val="932"/>
        </w:trPr>
        <w:tc>
          <w:tcPr>
            <w:tcW w:w="14395" w:type="dxa"/>
          </w:tcPr>
          <w:p w14:paraId="1AF4E61D" w14:textId="77777777" w:rsidR="00BD2EA9" w:rsidRPr="00CE0044" w:rsidRDefault="00BD2EA9" w:rsidP="00BD2EA9"/>
        </w:tc>
      </w:tr>
      <w:tr w:rsidR="00BD2EA9" w:rsidRPr="006C7565" w14:paraId="4ADF6DE0" w14:textId="77777777" w:rsidTr="003A7DB4">
        <w:trPr>
          <w:trHeight w:val="300"/>
        </w:trPr>
        <w:tc>
          <w:tcPr>
            <w:tcW w:w="14395" w:type="dxa"/>
            <w:shd w:val="clear" w:color="auto" w:fill="E7E6E6" w:themeFill="background2"/>
            <w:noWrap/>
          </w:tcPr>
          <w:p w14:paraId="0B620827" w14:textId="77777777" w:rsidR="00BD2EA9" w:rsidRPr="00CE0044" w:rsidRDefault="00311520" w:rsidP="00CE0044">
            <w:pPr>
              <w:rPr>
                <w:rFonts w:ascii="Arial" w:eastAsia="Times New Roman" w:hAnsi="Arial" w:cs="Arial"/>
                <w:sz w:val="20"/>
                <w:szCs w:val="20"/>
              </w:rPr>
            </w:pPr>
            <w:r w:rsidRPr="00CE0044">
              <w:rPr>
                <w:rFonts w:ascii="Arial" w:eastAsia="Times New Roman" w:hAnsi="Arial" w:cs="Arial"/>
                <w:sz w:val="20"/>
                <w:szCs w:val="20"/>
              </w:rPr>
              <w:t xml:space="preserve">Which items stand out as a potential concern because they are increasing over time? List the items and </w:t>
            </w:r>
            <w:r w:rsidR="00CE0044" w:rsidRPr="00CE0044">
              <w:rPr>
                <w:rFonts w:ascii="Arial" w:eastAsia="Times New Roman" w:hAnsi="Arial" w:cs="Arial"/>
                <w:sz w:val="20"/>
                <w:szCs w:val="20"/>
              </w:rPr>
              <w:t xml:space="preserve">include </w:t>
            </w:r>
            <w:r w:rsidRPr="00CE0044">
              <w:rPr>
                <w:rFonts w:ascii="Arial" w:eastAsia="Times New Roman" w:hAnsi="Arial" w:cs="Arial"/>
                <w:sz w:val="20"/>
                <w:szCs w:val="20"/>
              </w:rPr>
              <w:t>any</w:t>
            </w:r>
            <w:r w:rsidR="00CE0044" w:rsidRPr="00CE0044">
              <w:rPr>
                <w:rFonts w:ascii="Arial" w:eastAsia="Times New Roman" w:hAnsi="Arial" w:cs="Arial"/>
                <w:sz w:val="20"/>
                <w:szCs w:val="20"/>
              </w:rPr>
              <w:t xml:space="preserve"> other</w:t>
            </w:r>
            <w:r w:rsidRPr="00CE0044">
              <w:rPr>
                <w:rFonts w:ascii="Arial" w:eastAsia="Times New Roman" w:hAnsi="Arial" w:cs="Arial"/>
                <w:sz w:val="20"/>
                <w:szCs w:val="20"/>
              </w:rPr>
              <w:t xml:space="preserve"> relevant details about the </w:t>
            </w:r>
            <w:r w:rsidR="006724D1">
              <w:rPr>
                <w:rFonts w:ascii="Arial" w:eastAsia="Times New Roman" w:hAnsi="Arial" w:cs="Arial"/>
                <w:sz w:val="20"/>
                <w:szCs w:val="20"/>
              </w:rPr>
              <w:t>time-</w:t>
            </w:r>
            <w:r w:rsidRPr="00CE0044">
              <w:rPr>
                <w:rFonts w:ascii="Arial" w:eastAsia="Times New Roman" w:hAnsi="Arial" w:cs="Arial"/>
                <w:sz w:val="20"/>
                <w:szCs w:val="20"/>
              </w:rPr>
              <w:t>trend</w:t>
            </w:r>
            <w:r w:rsidR="00CE0044" w:rsidRPr="00CE0044">
              <w:rPr>
                <w:rFonts w:ascii="Arial" w:eastAsia="Times New Roman" w:hAnsi="Arial" w:cs="Arial"/>
                <w:sz w:val="20"/>
                <w:szCs w:val="20"/>
              </w:rPr>
              <w:t>(s) that</w:t>
            </w:r>
            <w:r w:rsidRPr="00CE0044">
              <w:rPr>
                <w:rFonts w:ascii="Arial" w:eastAsia="Times New Roman" w:hAnsi="Arial" w:cs="Arial"/>
                <w:sz w:val="20"/>
                <w:szCs w:val="20"/>
              </w:rPr>
              <w:t xml:space="preserve"> you see.</w:t>
            </w:r>
          </w:p>
        </w:tc>
      </w:tr>
      <w:tr w:rsidR="00BD2EA9" w14:paraId="69085411" w14:textId="77777777" w:rsidTr="003A7DB4">
        <w:trPr>
          <w:trHeight w:val="950"/>
        </w:trPr>
        <w:tc>
          <w:tcPr>
            <w:tcW w:w="14395" w:type="dxa"/>
          </w:tcPr>
          <w:p w14:paraId="7886FC91" w14:textId="77777777" w:rsidR="003A7DB4" w:rsidRPr="00CE0044" w:rsidRDefault="003A7DB4" w:rsidP="00BD2EA9"/>
          <w:p w14:paraId="6D9450D7" w14:textId="77777777" w:rsidR="003A7DB4" w:rsidRPr="00CE0044" w:rsidRDefault="003A7DB4" w:rsidP="003A7DB4"/>
          <w:p w14:paraId="6DEE4635" w14:textId="77777777" w:rsidR="00BD2EA9" w:rsidRPr="00CE0044" w:rsidRDefault="003A7DB4" w:rsidP="003A7DB4">
            <w:pPr>
              <w:tabs>
                <w:tab w:val="left" w:pos="5595"/>
              </w:tabs>
            </w:pPr>
            <w:r w:rsidRPr="00CE0044">
              <w:tab/>
            </w:r>
          </w:p>
        </w:tc>
      </w:tr>
      <w:tr w:rsidR="00BD2EA9" w:rsidRPr="006C7565" w14:paraId="035FE13B" w14:textId="77777777" w:rsidTr="003A7DB4">
        <w:trPr>
          <w:trHeight w:val="300"/>
        </w:trPr>
        <w:tc>
          <w:tcPr>
            <w:tcW w:w="14395" w:type="dxa"/>
            <w:shd w:val="clear" w:color="auto" w:fill="E7E6E6" w:themeFill="background2"/>
            <w:noWrap/>
          </w:tcPr>
          <w:p w14:paraId="7F8DF0E8" w14:textId="77777777" w:rsidR="00BD2EA9" w:rsidRPr="00CE0044" w:rsidRDefault="00CE0044" w:rsidP="003A7DB4">
            <w:pPr>
              <w:tabs>
                <w:tab w:val="left" w:pos="2700"/>
              </w:tabs>
              <w:rPr>
                <w:rFonts w:ascii="Arial" w:eastAsia="Times New Roman" w:hAnsi="Arial" w:cs="Arial"/>
                <w:sz w:val="20"/>
                <w:szCs w:val="20"/>
              </w:rPr>
            </w:pPr>
            <w:r w:rsidRPr="00CE0044">
              <w:rPr>
                <w:rFonts w:ascii="Arial" w:eastAsia="Times New Roman" w:hAnsi="Arial" w:cs="Arial"/>
                <w:sz w:val="20"/>
                <w:szCs w:val="20"/>
              </w:rPr>
              <w:t xml:space="preserve">For any of the items noted in the questions above, which grade levels are most impacted? Include any other observations about trends by grade. </w:t>
            </w:r>
          </w:p>
        </w:tc>
      </w:tr>
      <w:tr w:rsidR="00BD2EA9" w:rsidRPr="006C7565" w14:paraId="73848012" w14:textId="77777777" w:rsidTr="003A7DB4">
        <w:trPr>
          <w:trHeight w:val="1022"/>
        </w:trPr>
        <w:tc>
          <w:tcPr>
            <w:tcW w:w="14395" w:type="dxa"/>
            <w:noWrap/>
          </w:tcPr>
          <w:p w14:paraId="10504C1C" w14:textId="77777777" w:rsidR="00BD2EA9" w:rsidRPr="00CE0044" w:rsidRDefault="00BD2EA9" w:rsidP="00BD2EA9">
            <w:pPr>
              <w:rPr>
                <w:rFonts w:ascii="Arial" w:eastAsia="Times New Roman" w:hAnsi="Arial" w:cs="Arial"/>
                <w:sz w:val="20"/>
                <w:szCs w:val="20"/>
              </w:rPr>
            </w:pPr>
          </w:p>
        </w:tc>
      </w:tr>
      <w:tr w:rsidR="003A7DB4" w:rsidRPr="006C7565" w14:paraId="49A93695" w14:textId="77777777" w:rsidTr="000A55BE">
        <w:trPr>
          <w:trHeight w:val="257"/>
        </w:trPr>
        <w:tc>
          <w:tcPr>
            <w:tcW w:w="14395" w:type="dxa"/>
            <w:shd w:val="clear" w:color="auto" w:fill="E7E6E6" w:themeFill="background2"/>
            <w:noWrap/>
          </w:tcPr>
          <w:p w14:paraId="3D3231B1" w14:textId="77777777" w:rsidR="003A7DB4" w:rsidRPr="00CE0044" w:rsidRDefault="00CE0044" w:rsidP="003A7DB4">
            <w:pPr>
              <w:tabs>
                <w:tab w:val="left" w:pos="2700"/>
                <w:tab w:val="left" w:pos="12435"/>
              </w:tabs>
              <w:rPr>
                <w:rFonts w:ascii="Arial" w:eastAsia="Times New Roman" w:hAnsi="Arial" w:cs="Arial"/>
                <w:sz w:val="20"/>
                <w:szCs w:val="20"/>
              </w:rPr>
            </w:pPr>
            <w:r w:rsidRPr="00CE0044">
              <w:rPr>
                <w:rFonts w:ascii="Arial" w:eastAsia="Times New Roman" w:hAnsi="Arial" w:cs="Arial"/>
                <w:sz w:val="20"/>
                <w:szCs w:val="20"/>
              </w:rPr>
              <w:t xml:space="preserve">Are there certain school districts, subpopulations, demographic groups or pockets within the community that are having a significant impact on the data? If yes, list and explain. </w:t>
            </w:r>
            <w:r w:rsidR="003A7DB4" w:rsidRPr="00CE0044">
              <w:rPr>
                <w:rFonts w:ascii="Arial" w:eastAsia="Times New Roman" w:hAnsi="Arial" w:cs="Arial"/>
                <w:sz w:val="20"/>
                <w:szCs w:val="20"/>
              </w:rPr>
              <w:tab/>
            </w:r>
            <w:r w:rsidR="003A7DB4" w:rsidRPr="00CE0044">
              <w:rPr>
                <w:rFonts w:ascii="Arial" w:eastAsia="Times New Roman" w:hAnsi="Arial" w:cs="Arial"/>
                <w:sz w:val="20"/>
                <w:szCs w:val="20"/>
              </w:rPr>
              <w:tab/>
            </w:r>
          </w:p>
        </w:tc>
      </w:tr>
      <w:tr w:rsidR="003A7DB4" w:rsidRPr="006C7565" w14:paraId="3A80B05D" w14:textId="77777777" w:rsidTr="003A7DB4">
        <w:trPr>
          <w:trHeight w:val="1067"/>
        </w:trPr>
        <w:tc>
          <w:tcPr>
            <w:tcW w:w="14395" w:type="dxa"/>
            <w:noWrap/>
          </w:tcPr>
          <w:p w14:paraId="7B9FBF74" w14:textId="77777777" w:rsidR="003A7DB4" w:rsidRPr="00CE0044" w:rsidRDefault="003A7DB4" w:rsidP="003A7DB4">
            <w:pPr>
              <w:rPr>
                <w:rFonts w:ascii="Arial" w:eastAsia="Times New Roman" w:hAnsi="Arial" w:cs="Arial"/>
                <w:sz w:val="20"/>
                <w:szCs w:val="20"/>
              </w:rPr>
            </w:pPr>
          </w:p>
        </w:tc>
      </w:tr>
      <w:tr w:rsidR="003A7DB4" w:rsidRPr="006C7565" w14:paraId="2E488574" w14:textId="77777777" w:rsidTr="000A55BE">
        <w:trPr>
          <w:trHeight w:val="275"/>
        </w:trPr>
        <w:tc>
          <w:tcPr>
            <w:tcW w:w="14395" w:type="dxa"/>
            <w:shd w:val="clear" w:color="auto" w:fill="E7E6E6" w:themeFill="background2"/>
            <w:noWrap/>
          </w:tcPr>
          <w:p w14:paraId="75FAB6EC" w14:textId="77777777" w:rsidR="003A7DB4" w:rsidRPr="00CE0044" w:rsidRDefault="00CE0044" w:rsidP="006724D1">
            <w:pPr>
              <w:tabs>
                <w:tab w:val="left" w:pos="2700"/>
                <w:tab w:val="left" w:pos="12435"/>
              </w:tabs>
              <w:rPr>
                <w:rFonts w:ascii="Arial" w:eastAsia="Times New Roman" w:hAnsi="Arial" w:cs="Arial"/>
                <w:sz w:val="20"/>
                <w:szCs w:val="20"/>
              </w:rPr>
            </w:pPr>
            <w:r w:rsidRPr="00CE0044">
              <w:rPr>
                <w:rFonts w:ascii="Arial" w:eastAsia="Times New Roman" w:hAnsi="Arial" w:cs="Arial"/>
                <w:sz w:val="20"/>
                <w:szCs w:val="20"/>
              </w:rPr>
              <w:t xml:space="preserve">Are there any items not listed in any </w:t>
            </w:r>
            <w:r w:rsidR="006724D1">
              <w:rPr>
                <w:rFonts w:ascii="Arial" w:eastAsia="Times New Roman" w:hAnsi="Arial" w:cs="Arial"/>
                <w:sz w:val="20"/>
                <w:szCs w:val="20"/>
              </w:rPr>
              <w:t xml:space="preserve">of the </w:t>
            </w:r>
            <w:r w:rsidRPr="00CE0044">
              <w:rPr>
                <w:rFonts w:ascii="Arial" w:eastAsia="Times New Roman" w:hAnsi="Arial" w:cs="Arial"/>
                <w:sz w:val="20"/>
                <w:szCs w:val="20"/>
              </w:rPr>
              <w:t>questions above</w:t>
            </w:r>
            <w:r w:rsidR="00C43655">
              <w:rPr>
                <w:rFonts w:ascii="Arial" w:eastAsia="Times New Roman" w:hAnsi="Arial" w:cs="Arial"/>
                <w:sz w:val="20"/>
                <w:szCs w:val="20"/>
              </w:rPr>
              <w:t xml:space="preserve"> </w:t>
            </w:r>
            <w:r w:rsidRPr="00CE0044">
              <w:rPr>
                <w:rFonts w:ascii="Arial" w:eastAsia="Times New Roman" w:hAnsi="Arial" w:cs="Arial"/>
                <w:sz w:val="20"/>
                <w:szCs w:val="20"/>
              </w:rPr>
              <w:t xml:space="preserve">that stand out as a potential concern for a specific population (e.g. grade, school district, etc.)? If yes, list and explain. </w:t>
            </w:r>
            <w:r w:rsidR="003A7DB4" w:rsidRPr="00CE0044">
              <w:rPr>
                <w:rFonts w:ascii="Arial" w:eastAsia="Times New Roman" w:hAnsi="Arial" w:cs="Arial"/>
                <w:sz w:val="20"/>
                <w:szCs w:val="20"/>
              </w:rPr>
              <w:tab/>
            </w:r>
            <w:r w:rsidR="003A7DB4" w:rsidRPr="00CE0044">
              <w:rPr>
                <w:rFonts w:ascii="Arial" w:eastAsia="Times New Roman" w:hAnsi="Arial" w:cs="Arial"/>
                <w:sz w:val="20"/>
                <w:szCs w:val="20"/>
              </w:rPr>
              <w:tab/>
            </w:r>
          </w:p>
        </w:tc>
      </w:tr>
      <w:tr w:rsidR="003A7DB4" w:rsidRPr="006C7565" w14:paraId="0D42542C" w14:textId="77777777" w:rsidTr="003A7DB4">
        <w:trPr>
          <w:trHeight w:val="1067"/>
        </w:trPr>
        <w:tc>
          <w:tcPr>
            <w:tcW w:w="14395" w:type="dxa"/>
            <w:noWrap/>
          </w:tcPr>
          <w:p w14:paraId="2F348796" w14:textId="77777777" w:rsidR="003A7DB4" w:rsidRPr="006C7565" w:rsidRDefault="003A7DB4" w:rsidP="003A7DB4">
            <w:pPr>
              <w:rPr>
                <w:rFonts w:ascii="Arial" w:eastAsia="Times New Roman" w:hAnsi="Arial" w:cs="Arial"/>
                <w:sz w:val="20"/>
                <w:szCs w:val="20"/>
              </w:rPr>
            </w:pPr>
          </w:p>
        </w:tc>
      </w:tr>
    </w:tbl>
    <w:p w14:paraId="44A3C4D2" w14:textId="77777777" w:rsidR="00BD2EA9" w:rsidRPr="00B3781F" w:rsidRDefault="00BD2EA9" w:rsidP="00BD2EA9">
      <w:pPr>
        <w:pStyle w:val="Header"/>
        <w:jc w:val="center"/>
        <w:rPr>
          <w:b/>
          <w:sz w:val="28"/>
          <w:szCs w:val="28"/>
          <w:u w:val="single"/>
        </w:rPr>
      </w:pPr>
      <w:r w:rsidRPr="00B3781F">
        <w:rPr>
          <w:b/>
          <w:sz w:val="28"/>
          <w:szCs w:val="28"/>
          <w:u w:val="single"/>
        </w:rPr>
        <w:t>Consumption 1 – Early Initiation/Prescription Drugs</w:t>
      </w:r>
    </w:p>
    <w:p w14:paraId="59C285E7" w14:textId="77777777" w:rsidR="00BD2EA9" w:rsidRPr="00503E70" w:rsidRDefault="00BD2EA9" w:rsidP="00BD2EA9">
      <w:pPr>
        <w:pStyle w:val="Header"/>
        <w:jc w:val="center"/>
        <w:rPr>
          <w:sz w:val="18"/>
          <w:szCs w:val="18"/>
        </w:rPr>
      </w:pPr>
      <w:r>
        <w:rPr>
          <w:sz w:val="18"/>
          <w:szCs w:val="18"/>
        </w:rPr>
        <w:t>(PHASE A</w:t>
      </w:r>
      <w:r w:rsidR="004F5AB4">
        <w:rPr>
          <w:sz w:val="18"/>
          <w:szCs w:val="18"/>
        </w:rPr>
        <w:t xml:space="preserve"> – Worksheet 1</w:t>
      </w:r>
      <w:r>
        <w:rPr>
          <w:sz w:val="18"/>
          <w:szCs w:val="18"/>
        </w:rPr>
        <w:t>)</w:t>
      </w:r>
    </w:p>
    <w:p w14:paraId="1697D20D" w14:textId="77777777" w:rsidR="003A7DB4" w:rsidRDefault="003A7DB4"/>
    <w:p w14:paraId="5961FC1C" w14:textId="77777777" w:rsidR="004F5AB4" w:rsidRDefault="004F5AB4" w:rsidP="004F5AB4">
      <w:pPr>
        <w:pStyle w:val="Header"/>
        <w:jc w:val="center"/>
        <w:rPr>
          <w:b/>
          <w:sz w:val="28"/>
          <w:szCs w:val="28"/>
          <w:u w:val="single"/>
        </w:rPr>
      </w:pPr>
      <w:r>
        <w:rPr>
          <w:b/>
          <w:sz w:val="28"/>
          <w:szCs w:val="28"/>
          <w:u w:val="single"/>
        </w:rPr>
        <w:lastRenderedPageBreak/>
        <w:t>Consumption 2 – Other Drugs/Gambling</w:t>
      </w:r>
    </w:p>
    <w:p w14:paraId="1F11B1A4" w14:textId="77777777" w:rsidR="00352375" w:rsidRDefault="004F5AB4" w:rsidP="00352375">
      <w:pPr>
        <w:pStyle w:val="Header"/>
        <w:jc w:val="center"/>
        <w:rPr>
          <w:sz w:val="18"/>
          <w:szCs w:val="18"/>
        </w:rPr>
      </w:pPr>
      <w:r>
        <w:rPr>
          <w:sz w:val="18"/>
          <w:szCs w:val="18"/>
        </w:rPr>
        <w:t>(PHASE A – Worksheet 2)</w:t>
      </w:r>
    </w:p>
    <w:tbl>
      <w:tblPr>
        <w:tblStyle w:val="TableGrid"/>
        <w:tblpPr w:leftFromText="180" w:rightFromText="180" w:horzAnchor="margin" w:tblpY="675"/>
        <w:tblW w:w="14395" w:type="dxa"/>
        <w:tblLook w:val="04A0" w:firstRow="1" w:lastRow="0" w:firstColumn="1" w:lastColumn="0" w:noHBand="0" w:noVBand="1"/>
      </w:tblPr>
      <w:tblGrid>
        <w:gridCol w:w="14395"/>
      </w:tblGrid>
      <w:tr w:rsidR="00C4567C" w:rsidRPr="00CE0044" w14:paraId="032D94D7" w14:textId="77777777" w:rsidTr="000A55BE">
        <w:trPr>
          <w:trHeight w:val="300"/>
        </w:trPr>
        <w:tc>
          <w:tcPr>
            <w:tcW w:w="14395" w:type="dxa"/>
            <w:shd w:val="clear" w:color="auto" w:fill="E7E6E6" w:themeFill="background2"/>
            <w:noWrap/>
          </w:tcPr>
          <w:p w14:paraId="04D89089" w14:textId="77777777" w:rsidR="00C4567C" w:rsidRPr="00CE0044" w:rsidRDefault="00C4567C" w:rsidP="000A55BE">
            <w:pPr>
              <w:rPr>
                <w:rFonts w:ascii="Arial" w:eastAsia="Times New Roman" w:hAnsi="Arial" w:cs="Arial"/>
                <w:sz w:val="20"/>
                <w:szCs w:val="20"/>
              </w:rPr>
            </w:pPr>
            <w:r w:rsidRPr="00CE0044">
              <w:rPr>
                <w:rFonts w:ascii="Arial" w:eastAsia="Times New Roman" w:hAnsi="Arial" w:cs="Arial"/>
                <w:sz w:val="20"/>
                <w:szCs w:val="20"/>
              </w:rPr>
              <w:t>What are the top 3</w:t>
            </w:r>
            <w:r w:rsidR="006724D1">
              <w:rPr>
                <w:rFonts w:ascii="Arial" w:eastAsia="Times New Roman" w:hAnsi="Arial" w:cs="Arial"/>
                <w:sz w:val="20"/>
                <w:szCs w:val="20"/>
              </w:rPr>
              <w:t>-5</w:t>
            </w:r>
            <w:r w:rsidRPr="00CE0044">
              <w:rPr>
                <w:rFonts w:ascii="Arial" w:eastAsia="Times New Roman" w:hAnsi="Arial" w:cs="Arial"/>
                <w:sz w:val="20"/>
                <w:szCs w:val="20"/>
              </w:rPr>
              <w:t xml:space="preserve"> most used substances in the past 30 days? What are the top 3</w:t>
            </w:r>
            <w:r w:rsidR="006724D1">
              <w:rPr>
                <w:rFonts w:ascii="Arial" w:eastAsia="Times New Roman" w:hAnsi="Arial" w:cs="Arial"/>
                <w:sz w:val="20"/>
                <w:szCs w:val="20"/>
              </w:rPr>
              <w:t>-5</w:t>
            </w:r>
            <w:r w:rsidRPr="00CE0044">
              <w:rPr>
                <w:rFonts w:ascii="Arial" w:eastAsia="Times New Roman" w:hAnsi="Arial" w:cs="Arial"/>
                <w:sz w:val="20"/>
                <w:szCs w:val="20"/>
              </w:rPr>
              <w:t xml:space="preserve"> most used substances in lifetime?</w:t>
            </w:r>
          </w:p>
        </w:tc>
      </w:tr>
      <w:tr w:rsidR="00C4567C" w:rsidRPr="00CE0044" w14:paraId="369A5659" w14:textId="77777777" w:rsidTr="00C4567C">
        <w:trPr>
          <w:trHeight w:val="752"/>
        </w:trPr>
        <w:tc>
          <w:tcPr>
            <w:tcW w:w="14395" w:type="dxa"/>
          </w:tcPr>
          <w:p w14:paraId="06B3B102" w14:textId="77777777" w:rsidR="00C4567C" w:rsidRPr="00CE0044" w:rsidRDefault="00C4567C" w:rsidP="000A55BE"/>
        </w:tc>
      </w:tr>
      <w:tr w:rsidR="00C4567C" w:rsidRPr="00CE0044" w14:paraId="4EC721A6" w14:textId="77777777" w:rsidTr="000A55BE">
        <w:trPr>
          <w:trHeight w:val="300"/>
        </w:trPr>
        <w:tc>
          <w:tcPr>
            <w:tcW w:w="14395" w:type="dxa"/>
            <w:shd w:val="clear" w:color="auto" w:fill="E7E6E6" w:themeFill="background2"/>
            <w:noWrap/>
          </w:tcPr>
          <w:p w14:paraId="59EF5CC7" w14:textId="77777777" w:rsidR="00C4567C" w:rsidRPr="00CE0044" w:rsidRDefault="00C4567C" w:rsidP="000A55BE">
            <w:pPr>
              <w:rPr>
                <w:rFonts w:ascii="Arial" w:eastAsia="Times New Roman" w:hAnsi="Arial" w:cs="Arial"/>
                <w:sz w:val="20"/>
                <w:szCs w:val="20"/>
              </w:rPr>
            </w:pPr>
            <w:r>
              <w:rPr>
                <w:rFonts w:ascii="Arial" w:eastAsia="Times New Roman" w:hAnsi="Arial" w:cs="Arial"/>
                <w:sz w:val="20"/>
                <w:szCs w:val="20"/>
              </w:rPr>
              <w:t>Which gambling behaviors stand out as a concern in regard to magnitude?</w:t>
            </w:r>
          </w:p>
        </w:tc>
      </w:tr>
      <w:tr w:rsidR="00C4567C" w:rsidRPr="00CE0044" w14:paraId="0D4421B0" w14:textId="77777777" w:rsidTr="00C4567C">
        <w:trPr>
          <w:trHeight w:val="878"/>
        </w:trPr>
        <w:tc>
          <w:tcPr>
            <w:tcW w:w="14395" w:type="dxa"/>
          </w:tcPr>
          <w:p w14:paraId="4862B199" w14:textId="77777777" w:rsidR="00C4567C" w:rsidRPr="00CE0044" w:rsidRDefault="00C4567C" w:rsidP="000A55BE"/>
        </w:tc>
      </w:tr>
      <w:tr w:rsidR="00C4567C" w:rsidRPr="00CE0044" w14:paraId="1A9F8852" w14:textId="77777777" w:rsidTr="00C4567C">
        <w:trPr>
          <w:trHeight w:val="275"/>
        </w:trPr>
        <w:tc>
          <w:tcPr>
            <w:tcW w:w="14395" w:type="dxa"/>
            <w:shd w:val="clear" w:color="auto" w:fill="E7E6E6" w:themeFill="background2"/>
          </w:tcPr>
          <w:p w14:paraId="09CD0E05" w14:textId="77777777" w:rsidR="00C4567C" w:rsidRPr="00D269E0" w:rsidRDefault="00C4567C" w:rsidP="006724D1">
            <w:pPr>
              <w:tabs>
                <w:tab w:val="left" w:pos="1350"/>
              </w:tabs>
              <w:rPr>
                <w:rFonts w:ascii="Arial" w:hAnsi="Arial" w:cs="Arial"/>
                <w:sz w:val="20"/>
                <w:szCs w:val="20"/>
              </w:rPr>
            </w:pPr>
            <w:r w:rsidRPr="00D269E0">
              <w:rPr>
                <w:rFonts w:ascii="Arial" w:hAnsi="Arial" w:cs="Arial"/>
                <w:sz w:val="20"/>
                <w:szCs w:val="20"/>
              </w:rPr>
              <w:t>Which items showing as above the state rate stand out as potential concerns and why</w:t>
            </w:r>
            <w:r w:rsidR="006724D1">
              <w:rPr>
                <w:rFonts w:ascii="Arial" w:hAnsi="Arial" w:cs="Arial"/>
                <w:sz w:val="20"/>
                <w:szCs w:val="20"/>
              </w:rPr>
              <w:t>?  (Items of very low magnitude that are above the state rate</w:t>
            </w:r>
            <w:r w:rsidRPr="00D269E0">
              <w:rPr>
                <w:rFonts w:ascii="Arial" w:hAnsi="Arial" w:cs="Arial"/>
                <w:sz w:val="20"/>
                <w:szCs w:val="20"/>
              </w:rPr>
              <w:t xml:space="preserve"> may be less of a concern as they are impacting very small numbers of people.)</w:t>
            </w:r>
          </w:p>
        </w:tc>
      </w:tr>
      <w:tr w:rsidR="00C4567C" w:rsidRPr="00CE0044" w14:paraId="51D5572E" w14:textId="77777777" w:rsidTr="006724D1">
        <w:trPr>
          <w:trHeight w:val="932"/>
        </w:trPr>
        <w:tc>
          <w:tcPr>
            <w:tcW w:w="14395" w:type="dxa"/>
          </w:tcPr>
          <w:p w14:paraId="753D7599" w14:textId="77777777" w:rsidR="00C4567C" w:rsidRPr="00CE0044" w:rsidRDefault="00C4567C" w:rsidP="000A55BE"/>
        </w:tc>
      </w:tr>
      <w:tr w:rsidR="00C4567C" w:rsidRPr="00CE0044" w14:paraId="0D85A222" w14:textId="77777777" w:rsidTr="000A55BE">
        <w:trPr>
          <w:trHeight w:val="300"/>
        </w:trPr>
        <w:tc>
          <w:tcPr>
            <w:tcW w:w="14395" w:type="dxa"/>
            <w:shd w:val="clear" w:color="auto" w:fill="E7E6E6" w:themeFill="background2"/>
            <w:noWrap/>
          </w:tcPr>
          <w:p w14:paraId="007E6F6F" w14:textId="77777777" w:rsidR="00C4567C" w:rsidRPr="00CE0044" w:rsidRDefault="00C4567C" w:rsidP="000A55BE">
            <w:pPr>
              <w:rPr>
                <w:rFonts w:ascii="Arial" w:eastAsia="Times New Roman" w:hAnsi="Arial" w:cs="Arial"/>
                <w:sz w:val="20"/>
                <w:szCs w:val="20"/>
              </w:rPr>
            </w:pPr>
            <w:r w:rsidRPr="00CE0044">
              <w:rPr>
                <w:rFonts w:ascii="Arial" w:eastAsia="Times New Roman" w:hAnsi="Arial" w:cs="Arial"/>
                <w:sz w:val="20"/>
                <w:szCs w:val="20"/>
              </w:rPr>
              <w:t>Which items stand out as a potential concern due to the severity of their consequences (e.g. resulting in many arrests, deaths, etc.)?  List the item and the related consequence. (You can examine the data in the consequence tabs to gauge potential consequen</w:t>
            </w:r>
            <w:r>
              <w:rPr>
                <w:rFonts w:ascii="Arial" w:eastAsia="Times New Roman" w:hAnsi="Arial" w:cs="Arial"/>
                <w:sz w:val="20"/>
                <w:szCs w:val="20"/>
              </w:rPr>
              <w:t>c</w:t>
            </w:r>
            <w:r w:rsidRPr="00CE0044">
              <w:rPr>
                <w:rFonts w:ascii="Arial" w:eastAsia="Times New Roman" w:hAnsi="Arial" w:cs="Arial"/>
                <w:sz w:val="20"/>
                <w:szCs w:val="20"/>
              </w:rPr>
              <w:t>es.)</w:t>
            </w:r>
          </w:p>
        </w:tc>
      </w:tr>
      <w:tr w:rsidR="00C4567C" w:rsidRPr="00CE0044" w14:paraId="3CDDAA10" w14:textId="77777777" w:rsidTr="006724D1">
        <w:trPr>
          <w:trHeight w:val="878"/>
        </w:trPr>
        <w:tc>
          <w:tcPr>
            <w:tcW w:w="14395" w:type="dxa"/>
          </w:tcPr>
          <w:p w14:paraId="5AA9BDA8" w14:textId="77777777" w:rsidR="00C4567C" w:rsidRPr="00CE0044" w:rsidRDefault="00C4567C" w:rsidP="000A55BE"/>
        </w:tc>
      </w:tr>
      <w:tr w:rsidR="00C4567C" w:rsidRPr="00CE0044" w14:paraId="7AC9C780" w14:textId="77777777" w:rsidTr="000A55BE">
        <w:trPr>
          <w:trHeight w:val="300"/>
        </w:trPr>
        <w:tc>
          <w:tcPr>
            <w:tcW w:w="14395" w:type="dxa"/>
            <w:shd w:val="clear" w:color="auto" w:fill="E7E6E6" w:themeFill="background2"/>
            <w:noWrap/>
          </w:tcPr>
          <w:p w14:paraId="1ED209AC" w14:textId="77777777" w:rsidR="00C4567C" w:rsidRPr="00CE0044" w:rsidRDefault="00C4567C" w:rsidP="000A55BE">
            <w:pPr>
              <w:rPr>
                <w:rFonts w:ascii="Arial" w:eastAsia="Times New Roman" w:hAnsi="Arial" w:cs="Arial"/>
                <w:sz w:val="20"/>
                <w:szCs w:val="20"/>
              </w:rPr>
            </w:pPr>
            <w:r w:rsidRPr="00CE0044">
              <w:rPr>
                <w:rFonts w:ascii="Arial" w:eastAsia="Times New Roman" w:hAnsi="Arial" w:cs="Arial"/>
                <w:sz w:val="20"/>
                <w:szCs w:val="20"/>
              </w:rPr>
              <w:t xml:space="preserve">Which items stand out as a potential concern because they are increasing over time? List the items and include any other relevant details about the </w:t>
            </w:r>
            <w:r w:rsidR="006724D1">
              <w:rPr>
                <w:rFonts w:ascii="Arial" w:eastAsia="Times New Roman" w:hAnsi="Arial" w:cs="Arial"/>
                <w:sz w:val="20"/>
                <w:szCs w:val="20"/>
              </w:rPr>
              <w:t>time-</w:t>
            </w:r>
            <w:r w:rsidRPr="00CE0044">
              <w:rPr>
                <w:rFonts w:ascii="Arial" w:eastAsia="Times New Roman" w:hAnsi="Arial" w:cs="Arial"/>
                <w:sz w:val="20"/>
                <w:szCs w:val="20"/>
              </w:rPr>
              <w:t>trend(s) that you see.</w:t>
            </w:r>
          </w:p>
        </w:tc>
      </w:tr>
      <w:tr w:rsidR="00C4567C" w:rsidRPr="00CE0044" w14:paraId="683E1799" w14:textId="77777777" w:rsidTr="00C4567C">
        <w:trPr>
          <w:trHeight w:val="968"/>
        </w:trPr>
        <w:tc>
          <w:tcPr>
            <w:tcW w:w="14395" w:type="dxa"/>
          </w:tcPr>
          <w:p w14:paraId="29F7664C" w14:textId="77777777" w:rsidR="00C4567C" w:rsidRPr="00CE0044" w:rsidRDefault="00C4567C" w:rsidP="000A55BE"/>
          <w:p w14:paraId="131C4190" w14:textId="77777777" w:rsidR="00C4567C" w:rsidRPr="00CE0044" w:rsidRDefault="00C4567C" w:rsidP="000A55BE"/>
          <w:p w14:paraId="3E0BDD85" w14:textId="77777777" w:rsidR="00C4567C" w:rsidRPr="00CE0044" w:rsidRDefault="00C4567C" w:rsidP="000A55BE">
            <w:pPr>
              <w:tabs>
                <w:tab w:val="left" w:pos="5595"/>
              </w:tabs>
            </w:pPr>
            <w:r w:rsidRPr="00CE0044">
              <w:tab/>
            </w:r>
          </w:p>
        </w:tc>
      </w:tr>
      <w:tr w:rsidR="00C4567C" w:rsidRPr="00CE0044" w14:paraId="21BA1FE1" w14:textId="77777777" w:rsidTr="000A55BE">
        <w:trPr>
          <w:trHeight w:val="300"/>
        </w:trPr>
        <w:tc>
          <w:tcPr>
            <w:tcW w:w="14395" w:type="dxa"/>
            <w:shd w:val="clear" w:color="auto" w:fill="E7E6E6" w:themeFill="background2"/>
            <w:noWrap/>
          </w:tcPr>
          <w:p w14:paraId="311C3215" w14:textId="77777777" w:rsidR="00C4567C" w:rsidRPr="00CE0044" w:rsidRDefault="00C4567C" w:rsidP="000A55BE">
            <w:pPr>
              <w:tabs>
                <w:tab w:val="left" w:pos="2700"/>
              </w:tabs>
              <w:rPr>
                <w:rFonts w:ascii="Arial" w:eastAsia="Times New Roman" w:hAnsi="Arial" w:cs="Arial"/>
                <w:sz w:val="20"/>
                <w:szCs w:val="20"/>
              </w:rPr>
            </w:pPr>
            <w:r w:rsidRPr="00CE0044">
              <w:rPr>
                <w:rFonts w:ascii="Arial" w:eastAsia="Times New Roman" w:hAnsi="Arial" w:cs="Arial"/>
                <w:sz w:val="20"/>
                <w:szCs w:val="20"/>
              </w:rPr>
              <w:t xml:space="preserve">For any of the items noted in the questions above, which grade levels are most impacted? Include any other observations about trends by grade. </w:t>
            </w:r>
          </w:p>
        </w:tc>
      </w:tr>
      <w:tr w:rsidR="00C4567C" w:rsidRPr="00CE0044" w14:paraId="66EFC216" w14:textId="77777777" w:rsidTr="00C4567C">
        <w:trPr>
          <w:trHeight w:val="833"/>
        </w:trPr>
        <w:tc>
          <w:tcPr>
            <w:tcW w:w="14395" w:type="dxa"/>
            <w:noWrap/>
          </w:tcPr>
          <w:p w14:paraId="7C65C2D1" w14:textId="77777777" w:rsidR="00C4567C" w:rsidRPr="00CE0044" w:rsidRDefault="00C4567C" w:rsidP="000A55BE">
            <w:pPr>
              <w:rPr>
                <w:rFonts w:ascii="Arial" w:eastAsia="Times New Roman" w:hAnsi="Arial" w:cs="Arial"/>
                <w:sz w:val="20"/>
                <w:szCs w:val="20"/>
              </w:rPr>
            </w:pPr>
          </w:p>
        </w:tc>
      </w:tr>
      <w:tr w:rsidR="00C4567C" w:rsidRPr="00CE0044" w14:paraId="6A96A24E" w14:textId="77777777" w:rsidTr="000A55BE">
        <w:trPr>
          <w:trHeight w:val="257"/>
        </w:trPr>
        <w:tc>
          <w:tcPr>
            <w:tcW w:w="14395" w:type="dxa"/>
            <w:shd w:val="clear" w:color="auto" w:fill="E7E6E6" w:themeFill="background2"/>
            <w:noWrap/>
          </w:tcPr>
          <w:p w14:paraId="16F5B111" w14:textId="77777777" w:rsidR="00C4567C" w:rsidRPr="00CE0044" w:rsidRDefault="00C4567C" w:rsidP="000A55BE">
            <w:pPr>
              <w:tabs>
                <w:tab w:val="left" w:pos="2700"/>
                <w:tab w:val="left" w:pos="12435"/>
              </w:tabs>
              <w:rPr>
                <w:rFonts w:ascii="Arial" w:eastAsia="Times New Roman" w:hAnsi="Arial" w:cs="Arial"/>
                <w:sz w:val="20"/>
                <w:szCs w:val="20"/>
              </w:rPr>
            </w:pPr>
            <w:r w:rsidRPr="00CE0044">
              <w:rPr>
                <w:rFonts w:ascii="Arial" w:eastAsia="Times New Roman" w:hAnsi="Arial" w:cs="Arial"/>
                <w:sz w:val="20"/>
                <w:szCs w:val="20"/>
              </w:rPr>
              <w:t xml:space="preserve">Are there certain school districts, subpopulations, demographic groups or pockets within the community that are having a significant impact on the data? If yes, list and explain. </w:t>
            </w:r>
            <w:r w:rsidRPr="00CE0044">
              <w:rPr>
                <w:rFonts w:ascii="Arial" w:eastAsia="Times New Roman" w:hAnsi="Arial" w:cs="Arial"/>
                <w:sz w:val="20"/>
                <w:szCs w:val="20"/>
              </w:rPr>
              <w:tab/>
            </w:r>
            <w:r w:rsidRPr="00CE0044">
              <w:rPr>
                <w:rFonts w:ascii="Arial" w:eastAsia="Times New Roman" w:hAnsi="Arial" w:cs="Arial"/>
                <w:sz w:val="20"/>
                <w:szCs w:val="20"/>
              </w:rPr>
              <w:tab/>
            </w:r>
          </w:p>
        </w:tc>
      </w:tr>
      <w:tr w:rsidR="00C4567C" w:rsidRPr="00CE0044" w14:paraId="5CF6D165" w14:textId="77777777" w:rsidTr="006724D1">
        <w:trPr>
          <w:trHeight w:val="788"/>
        </w:trPr>
        <w:tc>
          <w:tcPr>
            <w:tcW w:w="14395" w:type="dxa"/>
            <w:noWrap/>
          </w:tcPr>
          <w:p w14:paraId="2FDD6EF7" w14:textId="77777777" w:rsidR="00C4567C" w:rsidRPr="00CE0044" w:rsidRDefault="00C4567C" w:rsidP="000A55BE">
            <w:pPr>
              <w:rPr>
                <w:rFonts w:ascii="Arial" w:eastAsia="Times New Roman" w:hAnsi="Arial" w:cs="Arial"/>
                <w:sz w:val="20"/>
                <w:szCs w:val="20"/>
              </w:rPr>
            </w:pPr>
          </w:p>
        </w:tc>
      </w:tr>
      <w:tr w:rsidR="00C4567C" w:rsidRPr="00CE0044" w14:paraId="43C775AD" w14:textId="77777777" w:rsidTr="000A55BE">
        <w:trPr>
          <w:trHeight w:val="275"/>
        </w:trPr>
        <w:tc>
          <w:tcPr>
            <w:tcW w:w="14395" w:type="dxa"/>
            <w:shd w:val="clear" w:color="auto" w:fill="E7E6E6" w:themeFill="background2"/>
            <w:noWrap/>
          </w:tcPr>
          <w:p w14:paraId="03CBFD77" w14:textId="77777777" w:rsidR="00C4567C" w:rsidRPr="00CE0044" w:rsidRDefault="00C4567C" w:rsidP="000A55BE">
            <w:pPr>
              <w:tabs>
                <w:tab w:val="left" w:pos="2700"/>
                <w:tab w:val="left" w:pos="12435"/>
              </w:tabs>
              <w:rPr>
                <w:rFonts w:ascii="Arial" w:eastAsia="Times New Roman" w:hAnsi="Arial" w:cs="Arial"/>
                <w:sz w:val="20"/>
                <w:szCs w:val="20"/>
              </w:rPr>
            </w:pPr>
            <w:r w:rsidRPr="00CE0044">
              <w:rPr>
                <w:rFonts w:ascii="Arial" w:eastAsia="Times New Roman" w:hAnsi="Arial" w:cs="Arial"/>
                <w:sz w:val="20"/>
                <w:szCs w:val="20"/>
              </w:rPr>
              <w:t xml:space="preserve">Are there any items not listed in any questions above that stand out as a potential concern for a specific population (e.g. grade, school district, etc.)? If yes, list and explain. </w:t>
            </w:r>
            <w:r w:rsidRPr="00CE0044">
              <w:rPr>
                <w:rFonts w:ascii="Arial" w:eastAsia="Times New Roman" w:hAnsi="Arial" w:cs="Arial"/>
                <w:sz w:val="20"/>
                <w:szCs w:val="20"/>
              </w:rPr>
              <w:tab/>
            </w:r>
            <w:r w:rsidRPr="00CE0044">
              <w:rPr>
                <w:rFonts w:ascii="Arial" w:eastAsia="Times New Roman" w:hAnsi="Arial" w:cs="Arial"/>
                <w:sz w:val="20"/>
                <w:szCs w:val="20"/>
              </w:rPr>
              <w:tab/>
            </w:r>
          </w:p>
        </w:tc>
      </w:tr>
      <w:tr w:rsidR="00C4567C" w:rsidRPr="006C7565" w14:paraId="7FFE6130" w14:textId="77777777" w:rsidTr="00C4567C">
        <w:trPr>
          <w:trHeight w:val="950"/>
        </w:trPr>
        <w:tc>
          <w:tcPr>
            <w:tcW w:w="14395" w:type="dxa"/>
            <w:noWrap/>
          </w:tcPr>
          <w:p w14:paraId="55FA5792" w14:textId="77777777" w:rsidR="00C4567C" w:rsidRPr="006C7565" w:rsidRDefault="00C4567C" w:rsidP="000A55BE">
            <w:pPr>
              <w:rPr>
                <w:rFonts w:ascii="Arial" w:eastAsia="Times New Roman" w:hAnsi="Arial" w:cs="Arial"/>
                <w:sz w:val="20"/>
                <w:szCs w:val="20"/>
              </w:rPr>
            </w:pPr>
          </w:p>
        </w:tc>
      </w:tr>
    </w:tbl>
    <w:p w14:paraId="5CE376E1" w14:textId="77777777" w:rsidR="004F5AB4" w:rsidRDefault="004F5AB4" w:rsidP="004F5AB4">
      <w:pPr>
        <w:pStyle w:val="Header"/>
        <w:jc w:val="center"/>
        <w:rPr>
          <w:b/>
          <w:sz w:val="28"/>
          <w:szCs w:val="28"/>
          <w:u w:val="single"/>
        </w:rPr>
      </w:pPr>
      <w:r>
        <w:rPr>
          <w:b/>
          <w:sz w:val="28"/>
          <w:szCs w:val="28"/>
          <w:u w:val="single"/>
        </w:rPr>
        <w:lastRenderedPageBreak/>
        <w:t>Consumption 3 – Adult Substance Use/Abuse</w:t>
      </w:r>
    </w:p>
    <w:p w14:paraId="1D548D1A" w14:textId="77777777" w:rsidR="00BD2EA9" w:rsidRDefault="004F5AB4" w:rsidP="00352375">
      <w:pPr>
        <w:pStyle w:val="Header"/>
        <w:jc w:val="center"/>
        <w:rPr>
          <w:sz w:val="18"/>
          <w:szCs w:val="18"/>
        </w:rPr>
      </w:pPr>
      <w:r>
        <w:rPr>
          <w:sz w:val="18"/>
          <w:szCs w:val="18"/>
        </w:rPr>
        <w:t>(PHASE A – Worksheet 3)</w:t>
      </w:r>
    </w:p>
    <w:p w14:paraId="4FB5DF7C" w14:textId="77777777" w:rsidR="00352375" w:rsidRDefault="00352375" w:rsidP="00352375">
      <w:pPr>
        <w:pStyle w:val="Header"/>
        <w:jc w:val="center"/>
      </w:pPr>
    </w:p>
    <w:tbl>
      <w:tblPr>
        <w:tblStyle w:val="TableGrid"/>
        <w:tblW w:w="14395" w:type="dxa"/>
        <w:tblLook w:val="04A0" w:firstRow="1" w:lastRow="0" w:firstColumn="1" w:lastColumn="0" w:noHBand="0" w:noVBand="1"/>
      </w:tblPr>
      <w:tblGrid>
        <w:gridCol w:w="14395"/>
      </w:tblGrid>
      <w:tr w:rsidR="00BD2EA9" w:rsidRPr="006C7565" w14:paraId="5A6E7961" w14:textId="77777777" w:rsidTr="004F5AB4">
        <w:trPr>
          <w:trHeight w:val="300"/>
        </w:trPr>
        <w:tc>
          <w:tcPr>
            <w:tcW w:w="14395" w:type="dxa"/>
            <w:shd w:val="clear" w:color="auto" w:fill="E7E6E6" w:themeFill="background2"/>
            <w:noWrap/>
            <w:hideMark/>
          </w:tcPr>
          <w:p w14:paraId="0F4B6500" w14:textId="77777777" w:rsidR="00BD2EA9" w:rsidRPr="007039C4" w:rsidRDefault="00D269E0" w:rsidP="000A55BE">
            <w:pPr>
              <w:rPr>
                <w:rFonts w:ascii="Arial" w:eastAsia="Times New Roman" w:hAnsi="Arial" w:cs="Arial"/>
                <w:sz w:val="20"/>
                <w:szCs w:val="20"/>
              </w:rPr>
            </w:pPr>
            <w:r w:rsidRPr="007039C4">
              <w:rPr>
                <w:rFonts w:ascii="Arial" w:hAnsi="Arial" w:cs="Arial"/>
                <w:sz w:val="20"/>
                <w:szCs w:val="20"/>
              </w:rPr>
              <w:t xml:space="preserve">If you have concerns about the applicability of regional data to your county, note them here. </w:t>
            </w:r>
          </w:p>
        </w:tc>
      </w:tr>
      <w:tr w:rsidR="00BD2EA9" w14:paraId="5E72EA28" w14:textId="77777777" w:rsidTr="00D269E0">
        <w:trPr>
          <w:trHeight w:val="818"/>
        </w:trPr>
        <w:tc>
          <w:tcPr>
            <w:tcW w:w="14395" w:type="dxa"/>
          </w:tcPr>
          <w:p w14:paraId="5B3369E9" w14:textId="77777777" w:rsidR="00BD2EA9" w:rsidRPr="007039C4" w:rsidRDefault="00BD2EA9"/>
        </w:tc>
      </w:tr>
      <w:tr w:rsidR="00BD2EA9" w:rsidRPr="006C7565" w14:paraId="546C2440" w14:textId="77777777" w:rsidTr="004F5AB4">
        <w:trPr>
          <w:trHeight w:val="300"/>
        </w:trPr>
        <w:tc>
          <w:tcPr>
            <w:tcW w:w="14395" w:type="dxa"/>
            <w:shd w:val="clear" w:color="auto" w:fill="E7E6E6" w:themeFill="background2"/>
            <w:noWrap/>
            <w:hideMark/>
          </w:tcPr>
          <w:p w14:paraId="798DEA8D" w14:textId="77777777" w:rsidR="00BD2EA9" w:rsidRPr="007039C4" w:rsidRDefault="00D269E0" w:rsidP="000A55BE">
            <w:pPr>
              <w:rPr>
                <w:rFonts w:ascii="Arial" w:eastAsia="Times New Roman" w:hAnsi="Arial" w:cs="Arial"/>
                <w:sz w:val="20"/>
                <w:szCs w:val="20"/>
              </w:rPr>
            </w:pPr>
            <w:r w:rsidRPr="007039C4">
              <w:rPr>
                <w:rFonts w:ascii="Arial" w:hAnsi="Arial" w:cs="Arial"/>
                <w:sz w:val="20"/>
                <w:szCs w:val="20"/>
              </w:rPr>
              <w:t>What appear</w:t>
            </w:r>
            <w:r w:rsidR="006724D1">
              <w:rPr>
                <w:rFonts w:ascii="Arial" w:hAnsi="Arial" w:cs="Arial"/>
                <w:sz w:val="20"/>
                <w:szCs w:val="20"/>
              </w:rPr>
              <w:t>s</w:t>
            </w:r>
            <w:r w:rsidRPr="007039C4">
              <w:rPr>
                <w:rFonts w:ascii="Arial" w:hAnsi="Arial" w:cs="Arial"/>
                <w:sz w:val="20"/>
                <w:szCs w:val="20"/>
              </w:rPr>
              <w:t xml:space="preserve"> to be the most used substances by adults? </w:t>
            </w:r>
          </w:p>
        </w:tc>
      </w:tr>
      <w:tr w:rsidR="00BD2EA9" w14:paraId="414322FF" w14:textId="77777777" w:rsidTr="00D269E0">
        <w:trPr>
          <w:trHeight w:val="944"/>
        </w:trPr>
        <w:tc>
          <w:tcPr>
            <w:tcW w:w="14395" w:type="dxa"/>
          </w:tcPr>
          <w:p w14:paraId="53B77CFF" w14:textId="77777777" w:rsidR="00BD2EA9" w:rsidRPr="007039C4" w:rsidRDefault="00BD2EA9"/>
        </w:tc>
      </w:tr>
      <w:tr w:rsidR="00BD2EA9" w:rsidRPr="006C7565" w14:paraId="3A7FF727" w14:textId="77777777" w:rsidTr="004F5AB4">
        <w:trPr>
          <w:trHeight w:val="300"/>
        </w:trPr>
        <w:tc>
          <w:tcPr>
            <w:tcW w:w="14395" w:type="dxa"/>
            <w:shd w:val="clear" w:color="auto" w:fill="E7E6E6" w:themeFill="background2"/>
            <w:noWrap/>
            <w:hideMark/>
          </w:tcPr>
          <w:p w14:paraId="47A25ABE" w14:textId="77777777" w:rsidR="00BD2EA9" w:rsidRPr="007039C4" w:rsidRDefault="00D269E0" w:rsidP="000A55BE">
            <w:pPr>
              <w:rPr>
                <w:rFonts w:ascii="Arial" w:eastAsia="Times New Roman" w:hAnsi="Arial" w:cs="Arial"/>
                <w:sz w:val="20"/>
                <w:szCs w:val="20"/>
              </w:rPr>
            </w:pPr>
            <w:r w:rsidRPr="007039C4">
              <w:rPr>
                <w:rFonts w:ascii="Arial" w:hAnsi="Arial" w:cs="Arial"/>
                <w:sz w:val="20"/>
                <w:szCs w:val="20"/>
              </w:rPr>
              <w:t>Which items showing as above the state rate stand out as potential concerns and why?  (Items of very low magnitude that are above the state may be less of a concern as they are impacting very small numbers of people.)</w:t>
            </w:r>
          </w:p>
        </w:tc>
      </w:tr>
      <w:tr w:rsidR="00BD2EA9" w14:paraId="657CD566" w14:textId="77777777" w:rsidTr="00D269E0">
        <w:trPr>
          <w:trHeight w:val="881"/>
        </w:trPr>
        <w:tc>
          <w:tcPr>
            <w:tcW w:w="14395" w:type="dxa"/>
          </w:tcPr>
          <w:p w14:paraId="5A395B9F" w14:textId="77777777" w:rsidR="00BD2EA9" w:rsidRPr="007039C4" w:rsidRDefault="00BD2EA9"/>
        </w:tc>
      </w:tr>
      <w:tr w:rsidR="00BD2EA9" w:rsidRPr="006C7565" w14:paraId="69F33D98" w14:textId="77777777" w:rsidTr="004F5AB4">
        <w:trPr>
          <w:trHeight w:val="300"/>
        </w:trPr>
        <w:tc>
          <w:tcPr>
            <w:tcW w:w="14395" w:type="dxa"/>
            <w:shd w:val="clear" w:color="auto" w:fill="E7E6E6" w:themeFill="background2"/>
            <w:noWrap/>
            <w:hideMark/>
          </w:tcPr>
          <w:p w14:paraId="0113A6D1" w14:textId="77777777" w:rsidR="00BD2EA9" w:rsidRPr="007039C4" w:rsidRDefault="00D269E0" w:rsidP="000A55BE">
            <w:pPr>
              <w:rPr>
                <w:rFonts w:ascii="Arial" w:eastAsia="Times New Roman" w:hAnsi="Arial" w:cs="Arial"/>
                <w:sz w:val="20"/>
                <w:szCs w:val="20"/>
              </w:rPr>
            </w:pPr>
            <w:r w:rsidRPr="007039C4">
              <w:rPr>
                <w:rFonts w:ascii="Arial" w:hAnsi="Arial" w:cs="Arial"/>
                <w:sz w:val="20"/>
                <w:szCs w:val="20"/>
              </w:rPr>
              <w:t>Which items stand out as a potential concern due to the severity of their consequences (e.g. resulting in many arrests, deaths, etc.)?  List the item and the related consequence. (You can examine the data in the consequence tabs to gauge potential consequences.)</w:t>
            </w:r>
          </w:p>
        </w:tc>
      </w:tr>
      <w:tr w:rsidR="00BD2EA9" w14:paraId="0D42C108" w14:textId="77777777" w:rsidTr="00D269E0">
        <w:trPr>
          <w:trHeight w:val="953"/>
        </w:trPr>
        <w:tc>
          <w:tcPr>
            <w:tcW w:w="14395" w:type="dxa"/>
          </w:tcPr>
          <w:p w14:paraId="338EEDBA" w14:textId="77777777" w:rsidR="00BD2EA9" w:rsidRPr="007039C4" w:rsidRDefault="00BD2EA9"/>
        </w:tc>
      </w:tr>
      <w:tr w:rsidR="00BD2EA9" w:rsidRPr="006C7565" w14:paraId="2E2A4FAF" w14:textId="77777777" w:rsidTr="004F5AB4">
        <w:trPr>
          <w:trHeight w:val="300"/>
        </w:trPr>
        <w:tc>
          <w:tcPr>
            <w:tcW w:w="14395" w:type="dxa"/>
            <w:shd w:val="clear" w:color="auto" w:fill="E7E6E6" w:themeFill="background2"/>
            <w:noWrap/>
            <w:hideMark/>
          </w:tcPr>
          <w:p w14:paraId="54F3F5D2" w14:textId="77777777" w:rsidR="00BD2EA9" w:rsidRPr="007039C4" w:rsidRDefault="00D269E0" w:rsidP="000A55BE">
            <w:pPr>
              <w:rPr>
                <w:rFonts w:ascii="Arial" w:eastAsia="Times New Roman" w:hAnsi="Arial" w:cs="Arial"/>
                <w:sz w:val="20"/>
                <w:szCs w:val="20"/>
              </w:rPr>
            </w:pPr>
            <w:r w:rsidRPr="007039C4">
              <w:rPr>
                <w:rFonts w:ascii="Arial" w:hAnsi="Arial" w:cs="Arial"/>
                <w:sz w:val="20"/>
                <w:szCs w:val="20"/>
              </w:rPr>
              <w:t xml:space="preserve">Which items stand out as a potential concern because they are increasing over time? List the items and include any other relevant details about the </w:t>
            </w:r>
            <w:r w:rsidR="006724D1">
              <w:rPr>
                <w:rFonts w:ascii="Arial" w:hAnsi="Arial" w:cs="Arial"/>
                <w:sz w:val="20"/>
                <w:szCs w:val="20"/>
              </w:rPr>
              <w:t>time-</w:t>
            </w:r>
            <w:r w:rsidRPr="007039C4">
              <w:rPr>
                <w:rFonts w:ascii="Arial" w:hAnsi="Arial" w:cs="Arial"/>
                <w:sz w:val="20"/>
                <w:szCs w:val="20"/>
              </w:rPr>
              <w:t>trend(s) that you see.</w:t>
            </w:r>
          </w:p>
        </w:tc>
      </w:tr>
      <w:tr w:rsidR="00BD2EA9" w:rsidRPr="006C7565" w14:paraId="2E6727D1" w14:textId="77777777" w:rsidTr="00D269E0">
        <w:trPr>
          <w:trHeight w:val="863"/>
        </w:trPr>
        <w:tc>
          <w:tcPr>
            <w:tcW w:w="14395" w:type="dxa"/>
            <w:noWrap/>
          </w:tcPr>
          <w:p w14:paraId="283FB09C" w14:textId="77777777" w:rsidR="00BD2EA9" w:rsidRPr="007039C4" w:rsidRDefault="00BD2EA9" w:rsidP="000A55BE">
            <w:pPr>
              <w:rPr>
                <w:rFonts w:ascii="Arial" w:eastAsia="Times New Roman" w:hAnsi="Arial" w:cs="Arial"/>
                <w:sz w:val="20"/>
                <w:szCs w:val="20"/>
              </w:rPr>
            </w:pPr>
          </w:p>
        </w:tc>
      </w:tr>
      <w:tr w:rsidR="00BD2EA9" w:rsidRPr="006C7565" w14:paraId="340DC0AB" w14:textId="77777777" w:rsidTr="004F5AB4">
        <w:trPr>
          <w:trHeight w:val="350"/>
        </w:trPr>
        <w:tc>
          <w:tcPr>
            <w:tcW w:w="14395" w:type="dxa"/>
            <w:shd w:val="clear" w:color="auto" w:fill="E7E6E6" w:themeFill="background2"/>
            <w:noWrap/>
          </w:tcPr>
          <w:p w14:paraId="466F39EB" w14:textId="77777777" w:rsidR="00BD2EA9" w:rsidRPr="007039C4" w:rsidRDefault="007039C4" w:rsidP="000A55BE">
            <w:pPr>
              <w:rPr>
                <w:rFonts w:ascii="Arial" w:eastAsia="Times New Roman" w:hAnsi="Arial" w:cs="Arial"/>
                <w:sz w:val="20"/>
                <w:szCs w:val="20"/>
              </w:rPr>
            </w:pPr>
            <w:r w:rsidRPr="007039C4">
              <w:rPr>
                <w:rFonts w:ascii="Arial" w:eastAsia="Times New Roman" w:hAnsi="Arial" w:cs="Arial"/>
                <w:sz w:val="20"/>
                <w:szCs w:val="20"/>
              </w:rPr>
              <w:t>Are there certain subpopulations, demographic groups or pockets within the community that are having a significant impact on the data? If yes, list and explain.</w:t>
            </w:r>
          </w:p>
        </w:tc>
      </w:tr>
      <w:tr w:rsidR="00BD2EA9" w:rsidRPr="006C7565" w14:paraId="6FEA6F5C" w14:textId="77777777" w:rsidTr="00D269E0">
        <w:trPr>
          <w:trHeight w:val="899"/>
        </w:trPr>
        <w:tc>
          <w:tcPr>
            <w:tcW w:w="14395" w:type="dxa"/>
            <w:noWrap/>
          </w:tcPr>
          <w:p w14:paraId="0EA520DD" w14:textId="77777777" w:rsidR="00BD2EA9" w:rsidRPr="007039C4" w:rsidRDefault="00BD2EA9" w:rsidP="000A55BE">
            <w:pPr>
              <w:rPr>
                <w:rFonts w:ascii="Arial" w:eastAsia="Times New Roman" w:hAnsi="Arial" w:cs="Arial"/>
                <w:sz w:val="20"/>
                <w:szCs w:val="20"/>
              </w:rPr>
            </w:pPr>
          </w:p>
        </w:tc>
      </w:tr>
      <w:tr w:rsidR="00D269E0" w:rsidRPr="006C7565" w14:paraId="319499A1" w14:textId="77777777" w:rsidTr="007039C4">
        <w:trPr>
          <w:trHeight w:val="341"/>
        </w:trPr>
        <w:tc>
          <w:tcPr>
            <w:tcW w:w="14395" w:type="dxa"/>
            <w:shd w:val="clear" w:color="auto" w:fill="E7E6E6" w:themeFill="background2"/>
            <w:noWrap/>
          </w:tcPr>
          <w:p w14:paraId="0FBF1BA7" w14:textId="77777777" w:rsidR="00D269E0" w:rsidRPr="007039C4" w:rsidRDefault="007039C4" w:rsidP="000A55BE">
            <w:pPr>
              <w:rPr>
                <w:rFonts w:ascii="Arial" w:eastAsia="Times New Roman" w:hAnsi="Arial" w:cs="Arial"/>
                <w:sz w:val="20"/>
                <w:szCs w:val="20"/>
              </w:rPr>
            </w:pPr>
            <w:r w:rsidRPr="007039C4">
              <w:rPr>
                <w:rFonts w:ascii="Arial" w:eastAsia="Times New Roman" w:hAnsi="Arial" w:cs="Arial"/>
                <w:sz w:val="20"/>
                <w:szCs w:val="20"/>
              </w:rPr>
              <w:t xml:space="preserve">Are there any items not listed in any questions above that stand out as potential concern for a specific subpopulation? If yes, list and explain. </w:t>
            </w:r>
          </w:p>
        </w:tc>
      </w:tr>
      <w:tr w:rsidR="00D269E0" w:rsidRPr="006C7565" w14:paraId="3CD28BDF" w14:textId="77777777" w:rsidTr="00D269E0">
        <w:trPr>
          <w:trHeight w:val="989"/>
        </w:trPr>
        <w:tc>
          <w:tcPr>
            <w:tcW w:w="14395" w:type="dxa"/>
            <w:noWrap/>
          </w:tcPr>
          <w:p w14:paraId="2CD685AA" w14:textId="77777777" w:rsidR="00D269E0" w:rsidRPr="00473F0D" w:rsidRDefault="00D269E0" w:rsidP="000A55BE">
            <w:pPr>
              <w:rPr>
                <w:rFonts w:ascii="Arial" w:eastAsia="Times New Roman" w:hAnsi="Arial" w:cs="Arial"/>
                <w:sz w:val="20"/>
                <w:szCs w:val="20"/>
              </w:rPr>
            </w:pPr>
          </w:p>
        </w:tc>
      </w:tr>
    </w:tbl>
    <w:p w14:paraId="744CBDEE" w14:textId="77777777" w:rsidR="00D269E0" w:rsidRDefault="00D269E0" w:rsidP="004F5AB4">
      <w:pPr>
        <w:pStyle w:val="Header"/>
        <w:jc w:val="center"/>
        <w:rPr>
          <w:b/>
          <w:sz w:val="28"/>
          <w:szCs w:val="28"/>
          <w:u w:val="single"/>
        </w:rPr>
      </w:pPr>
    </w:p>
    <w:p w14:paraId="3F1F3E16" w14:textId="77777777" w:rsidR="00D269E0" w:rsidRDefault="00D269E0" w:rsidP="004F5AB4">
      <w:pPr>
        <w:pStyle w:val="Header"/>
        <w:jc w:val="center"/>
        <w:rPr>
          <w:b/>
          <w:sz w:val="28"/>
          <w:szCs w:val="28"/>
          <w:u w:val="single"/>
        </w:rPr>
      </w:pPr>
    </w:p>
    <w:p w14:paraId="2C9D97C0" w14:textId="77777777" w:rsidR="00D269E0" w:rsidRDefault="00D269E0" w:rsidP="004F5AB4">
      <w:pPr>
        <w:pStyle w:val="Header"/>
        <w:jc w:val="center"/>
        <w:rPr>
          <w:b/>
          <w:sz w:val="28"/>
          <w:szCs w:val="28"/>
          <w:u w:val="single"/>
        </w:rPr>
      </w:pPr>
    </w:p>
    <w:p w14:paraId="34D37EB6" w14:textId="77777777" w:rsidR="004F5AB4" w:rsidRDefault="004F5AB4" w:rsidP="004F5AB4">
      <w:pPr>
        <w:pStyle w:val="Header"/>
        <w:jc w:val="center"/>
        <w:rPr>
          <w:b/>
          <w:sz w:val="28"/>
          <w:szCs w:val="28"/>
          <w:u w:val="single"/>
        </w:rPr>
      </w:pPr>
      <w:r>
        <w:rPr>
          <w:b/>
          <w:sz w:val="28"/>
          <w:szCs w:val="28"/>
          <w:u w:val="single"/>
        </w:rPr>
        <w:lastRenderedPageBreak/>
        <w:t>Consequences – Youth</w:t>
      </w:r>
    </w:p>
    <w:p w14:paraId="30B0DD6A" w14:textId="77777777" w:rsidR="004F5AB4" w:rsidRDefault="004F5AB4" w:rsidP="004F5AB4">
      <w:pPr>
        <w:pStyle w:val="Header"/>
        <w:jc w:val="center"/>
        <w:rPr>
          <w:sz w:val="18"/>
          <w:szCs w:val="18"/>
        </w:rPr>
      </w:pPr>
      <w:r>
        <w:rPr>
          <w:sz w:val="18"/>
          <w:szCs w:val="18"/>
        </w:rPr>
        <w:t>(PHASE B – Worksheet 1)</w:t>
      </w:r>
    </w:p>
    <w:p w14:paraId="0C2B086C" w14:textId="77777777" w:rsidR="004F5AB4" w:rsidRDefault="004F5AB4" w:rsidP="004F5AB4">
      <w:pPr>
        <w:pStyle w:val="Header"/>
        <w:jc w:val="center"/>
        <w:rPr>
          <w:sz w:val="18"/>
          <w:szCs w:val="18"/>
        </w:rPr>
      </w:pPr>
    </w:p>
    <w:tbl>
      <w:tblPr>
        <w:tblStyle w:val="TableGrid"/>
        <w:tblW w:w="14760" w:type="dxa"/>
        <w:tblInd w:w="-365" w:type="dxa"/>
        <w:tblLook w:val="04A0" w:firstRow="1" w:lastRow="0" w:firstColumn="1" w:lastColumn="0" w:noHBand="0" w:noVBand="1"/>
      </w:tblPr>
      <w:tblGrid>
        <w:gridCol w:w="14760"/>
      </w:tblGrid>
      <w:tr w:rsidR="00BD2EA9" w:rsidRPr="006C7565" w14:paraId="0A3C6A46" w14:textId="77777777" w:rsidTr="004F5AB4">
        <w:trPr>
          <w:trHeight w:val="300"/>
        </w:trPr>
        <w:tc>
          <w:tcPr>
            <w:tcW w:w="14760" w:type="dxa"/>
            <w:shd w:val="clear" w:color="auto" w:fill="E7E6E6" w:themeFill="background2"/>
            <w:noWrap/>
            <w:hideMark/>
          </w:tcPr>
          <w:p w14:paraId="69EED3B3" w14:textId="77777777" w:rsidR="00BD2EA9" w:rsidRPr="00DC34D7" w:rsidRDefault="00DC34D7" w:rsidP="000A55BE">
            <w:pPr>
              <w:rPr>
                <w:rFonts w:ascii="Arial" w:hAnsi="Arial" w:cs="Arial"/>
                <w:sz w:val="20"/>
                <w:szCs w:val="20"/>
              </w:rPr>
            </w:pPr>
            <w:r w:rsidRPr="00DC34D7">
              <w:rPr>
                <w:rFonts w:ascii="Arial" w:hAnsi="Arial" w:cs="Arial"/>
                <w:sz w:val="20"/>
                <w:szCs w:val="20"/>
              </w:rPr>
              <w:t>Which items appear to be most common or are impacting the most people?</w:t>
            </w:r>
          </w:p>
        </w:tc>
      </w:tr>
      <w:tr w:rsidR="00BD2EA9" w14:paraId="1DFCF97D" w14:textId="77777777" w:rsidTr="009E0C6C">
        <w:trPr>
          <w:trHeight w:val="1061"/>
        </w:trPr>
        <w:tc>
          <w:tcPr>
            <w:tcW w:w="14760" w:type="dxa"/>
          </w:tcPr>
          <w:p w14:paraId="4AC5B6A7" w14:textId="77777777" w:rsidR="00BD2EA9" w:rsidRPr="00DC34D7" w:rsidRDefault="00BD2EA9"/>
        </w:tc>
      </w:tr>
      <w:tr w:rsidR="00BD2EA9" w:rsidRPr="006C7565" w14:paraId="39EEA445" w14:textId="77777777" w:rsidTr="004F5AB4">
        <w:trPr>
          <w:trHeight w:val="300"/>
        </w:trPr>
        <w:tc>
          <w:tcPr>
            <w:tcW w:w="14760" w:type="dxa"/>
            <w:shd w:val="clear" w:color="auto" w:fill="E7E6E6" w:themeFill="background2"/>
            <w:noWrap/>
            <w:hideMark/>
          </w:tcPr>
          <w:p w14:paraId="0CFBFB91" w14:textId="77777777" w:rsidR="00BD2EA9" w:rsidRPr="00DC34D7" w:rsidRDefault="00DC34D7" w:rsidP="000A55BE">
            <w:pPr>
              <w:rPr>
                <w:rFonts w:ascii="Arial" w:hAnsi="Arial" w:cs="Arial"/>
                <w:sz w:val="20"/>
                <w:szCs w:val="20"/>
              </w:rPr>
            </w:pPr>
            <w:r w:rsidRPr="00DC34D7">
              <w:rPr>
                <w:rFonts w:ascii="Arial" w:hAnsi="Arial" w:cs="Arial"/>
                <w:sz w:val="20"/>
                <w:szCs w:val="20"/>
              </w:rPr>
              <w:t xml:space="preserve">Which substance use </w:t>
            </w:r>
            <w:r w:rsidR="00FB5706">
              <w:rPr>
                <w:rFonts w:ascii="Arial" w:hAnsi="Arial" w:cs="Arial"/>
                <w:sz w:val="20"/>
                <w:szCs w:val="20"/>
              </w:rPr>
              <w:t>and/</w:t>
            </w:r>
            <w:r w:rsidRPr="00DC34D7">
              <w:rPr>
                <w:rFonts w:ascii="Arial" w:hAnsi="Arial" w:cs="Arial"/>
                <w:sz w:val="20"/>
                <w:szCs w:val="20"/>
              </w:rPr>
              <w:t>or gambling behaviors appear to be most linked to the consequences?</w:t>
            </w:r>
            <w:r w:rsidR="009E0C6C">
              <w:rPr>
                <w:rFonts w:ascii="Arial" w:hAnsi="Arial" w:cs="Arial"/>
                <w:sz w:val="20"/>
                <w:szCs w:val="20"/>
              </w:rPr>
              <w:t xml:space="preserve"> (When unclear or unknown, note that</w:t>
            </w:r>
            <w:r w:rsidR="00FB5706">
              <w:rPr>
                <w:rFonts w:ascii="Arial" w:hAnsi="Arial" w:cs="Arial"/>
                <w:sz w:val="20"/>
                <w:szCs w:val="20"/>
              </w:rPr>
              <w:t>.</w:t>
            </w:r>
            <w:r w:rsidR="009E0C6C">
              <w:rPr>
                <w:rFonts w:ascii="Arial" w:hAnsi="Arial" w:cs="Arial"/>
                <w:sz w:val="20"/>
                <w:szCs w:val="20"/>
              </w:rPr>
              <w:t>)</w:t>
            </w:r>
          </w:p>
        </w:tc>
      </w:tr>
      <w:tr w:rsidR="00BD2EA9" w14:paraId="6B6E071B" w14:textId="77777777" w:rsidTr="009E0C6C">
        <w:trPr>
          <w:trHeight w:val="1034"/>
        </w:trPr>
        <w:tc>
          <w:tcPr>
            <w:tcW w:w="14760" w:type="dxa"/>
          </w:tcPr>
          <w:p w14:paraId="1320C68F" w14:textId="77777777" w:rsidR="00BD2EA9" w:rsidRPr="00DC34D7" w:rsidRDefault="00BD2EA9"/>
        </w:tc>
      </w:tr>
      <w:tr w:rsidR="00BD2EA9" w:rsidRPr="006C7565" w14:paraId="436D38AB" w14:textId="77777777" w:rsidTr="004F5AB4">
        <w:trPr>
          <w:trHeight w:val="300"/>
        </w:trPr>
        <w:tc>
          <w:tcPr>
            <w:tcW w:w="14760" w:type="dxa"/>
            <w:shd w:val="clear" w:color="auto" w:fill="E7E6E6" w:themeFill="background2"/>
            <w:noWrap/>
            <w:hideMark/>
          </w:tcPr>
          <w:p w14:paraId="7713889F" w14:textId="77777777" w:rsidR="00BD2EA9" w:rsidRPr="00DC34D7" w:rsidRDefault="00DC34D7" w:rsidP="000A55BE">
            <w:pPr>
              <w:spacing w:after="160" w:line="259" w:lineRule="auto"/>
              <w:rPr>
                <w:rFonts w:ascii="Arial" w:hAnsi="Arial" w:cs="Arial"/>
                <w:sz w:val="20"/>
                <w:szCs w:val="20"/>
              </w:rPr>
            </w:pPr>
            <w:r w:rsidRPr="00DC34D7">
              <w:rPr>
                <w:rFonts w:ascii="Arial" w:hAnsi="Arial" w:cs="Arial"/>
                <w:sz w:val="20"/>
                <w:szCs w:val="20"/>
              </w:rPr>
              <w:t>Which items that are elevated above the state rate stand out as potential concerns and why?</w:t>
            </w:r>
          </w:p>
        </w:tc>
      </w:tr>
      <w:tr w:rsidR="00BD2EA9" w14:paraId="080FA97E" w14:textId="77777777" w:rsidTr="009E0C6C">
        <w:trPr>
          <w:trHeight w:val="1106"/>
        </w:trPr>
        <w:tc>
          <w:tcPr>
            <w:tcW w:w="14760" w:type="dxa"/>
          </w:tcPr>
          <w:p w14:paraId="5023CA2B" w14:textId="77777777" w:rsidR="00BD2EA9" w:rsidRPr="00DC34D7" w:rsidRDefault="00BD2EA9"/>
        </w:tc>
      </w:tr>
      <w:tr w:rsidR="009E0C6C" w14:paraId="21A9F052" w14:textId="77777777" w:rsidTr="009E0C6C">
        <w:trPr>
          <w:trHeight w:val="323"/>
        </w:trPr>
        <w:tc>
          <w:tcPr>
            <w:tcW w:w="14760" w:type="dxa"/>
            <w:shd w:val="clear" w:color="auto" w:fill="E7E6E6" w:themeFill="background2"/>
          </w:tcPr>
          <w:p w14:paraId="5BE60064" w14:textId="77777777" w:rsidR="009E0C6C" w:rsidRPr="00DE1BF7" w:rsidRDefault="00622FE9" w:rsidP="00622FE9">
            <w:pPr>
              <w:rPr>
                <w:rFonts w:ascii="Arial" w:hAnsi="Arial" w:cs="Arial"/>
                <w:sz w:val="20"/>
                <w:szCs w:val="20"/>
              </w:rPr>
            </w:pPr>
            <w:r w:rsidRPr="00DE1BF7">
              <w:rPr>
                <w:rFonts w:ascii="Arial" w:hAnsi="Arial" w:cs="Arial"/>
                <w:sz w:val="20"/>
                <w:szCs w:val="20"/>
              </w:rPr>
              <w:t>Which</w:t>
            </w:r>
            <w:r w:rsidR="009E0C6C" w:rsidRPr="00DE1BF7">
              <w:rPr>
                <w:rFonts w:ascii="Arial" w:hAnsi="Arial" w:cs="Arial"/>
                <w:sz w:val="20"/>
                <w:szCs w:val="20"/>
              </w:rPr>
              <w:t xml:space="preserve"> items stand out as potential concerns due to the severity of the consequence? </w:t>
            </w:r>
          </w:p>
        </w:tc>
      </w:tr>
      <w:tr w:rsidR="009E0C6C" w14:paraId="1E5ECF7B" w14:textId="77777777" w:rsidTr="009E0C6C">
        <w:trPr>
          <w:trHeight w:val="1061"/>
        </w:trPr>
        <w:tc>
          <w:tcPr>
            <w:tcW w:w="14760" w:type="dxa"/>
          </w:tcPr>
          <w:p w14:paraId="0F753429" w14:textId="77777777" w:rsidR="009E0C6C" w:rsidRPr="00DC34D7" w:rsidRDefault="009E0C6C"/>
        </w:tc>
      </w:tr>
      <w:tr w:rsidR="00BD2EA9" w:rsidRPr="006C7565" w14:paraId="5D4D1095" w14:textId="77777777" w:rsidTr="004F5AB4">
        <w:trPr>
          <w:trHeight w:val="300"/>
        </w:trPr>
        <w:tc>
          <w:tcPr>
            <w:tcW w:w="14760" w:type="dxa"/>
            <w:shd w:val="clear" w:color="auto" w:fill="E7E6E6" w:themeFill="background2"/>
            <w:noWrap/>
            <w:hideMark/>
          </w:tcPr>
          <w:p w14:paraId="364A5935" w14:textId="77777777" w:rsidR="00BD2EA9" w:rsidRPr="00DC34D7" w:rsidRDefault="00DC34D7" w:rsidP="00FB5706">
            <w:pPr>
              <w:rPr>
                <w:rFonts w:ascii="Arial" w:eastAsia="Times New Roman" w:hAnsi="Arial" w:cs="Arial"/>
                <w:sz w:val="20"/>
                <w:szCs w:val="20"/>
              </w:rPr>
            </w:pPr>
            <w:r w:rsidRPr="00DC34D7">
              <w:rPr>
                <w:rFonts w:ascii="Arial" w:hAnsi="Arial" w:cs="Arial"/>
                <w:sz w:val="20"/>
                <w:szCs w:val="20"/>
              </w:rPr>
              <w:t>Which items stand out as a potential concern because they are increasing over time? List the items and include any other relevant details about the</w:t>
            </w:r>
            <w:r w:rsidR="00FB5706">
              <w:rPr>
                <w:rFonts w:ascii="Arial" w:hAnsi="Arial" w:cs="Arial"/>
                <w:sz w:val="20"/>
                <w:szCs w:val="20"/>
              </w:rPr>
              <w:t xml:space="preserve"> time-</w:t>
            </w:r>
            <w:r w:rsidRPr="00DC34D7">
              <w:rPr>
                <w:rFonts w:ascii="Arial" w:hAnsi="Arial" w:cs="Arial"/>
                <w:sz w:val="20"/>
                <w:szCs w:val="20"/>
              </w:rPr>
              <w:t>trend(s) that you see.</w:t>
            </w:r>
          </w:p>
        </w:tc>
      </w:tr>
      <w:tr w:rsidR="00BD2EA9" w14:paraId="470CD85A" w14:textId="77777777" w:rsidTr="009E0C6C">
        <w:trPr>
          <w:trHeight w:val="1061"/>
        </w:trPr>
        <w:tc>
          <w:tcPr>
            <w:tcW w:w="14760" w:type="dxa"/>
          </w:tcPr>
          <w:p w14:paraId="70820529" w14:textId="77777777" w:rsidR="00BD2EA9" w:rsidRPr="00DC34D7" w:rsidRDefault="00BD2EA9"/>
        </w:tc>
      </w:tr>
      <w:tr w:rsidR="00BD2EA9" w:rsidRPr="006C7565" w14:paraId="472CC4A7" w14:textId="77777777" w:rsidTr="004F5AB4">
        <w:trPr>
          <w:trHeight w:val="300"/>
        </w:trPr>
        <w:tc>
          <w:tcPr>
            <w:tcW w:w="14760" w:type="dxa"/>
            <w:shd w:val="clear" w:color="auto" w:fill="E7E6E6" w:themeFill="background2"/>
            <w:noWrap/>
            <w:hideMark/>
          </w:tcPr>
          <w:p w14:paraId="52D4C23F" w14:textId="77777777" w:rsidR="00BD2EA9" w:rsidRPr="00DC34D7" w:rsidRDefault="00DC34D7" w:rsidP="000A55BE">
            <w:pPr>
              <w:rPr>
                <w:rFonts w:ascii="Arial" w:hAnsi="Arial" w:cs="Arial"/>
                <w:sz w:val="20"/>
                <w:szCs w:val="20"/>
              </w:rPr>
            </w:pPr>
            <w:r w:rsidRPr="00DC34D7">
              <w:rPr>
                <w:rFonts w:ascii="Arial" w:hAnsi="Arial" w:cs="Arial"/>
                <w:sz w:val="20"/>
                <w:szCs w:val="20"/>
              </w:rPr>
              <w:t xml:space="preserve">Are there certain subpopulations, demographic groups or pockets within the community that are having a significant impact on the data? If yes, list and explain. </w:t>
            </w:r>
          </w:p>
        </w:tc>
      </w:tr>
      <w:tr w:rsidR="00BD2EA9" w:rsidRPr="006C7565" w14:paraId="3FB7EB06" w14:textId="77777777" w:rsidTr="009E0C6C">
        <w:trPr>
          <w:trHeight w:val="1034"/>
        </w:trPr>
        <w:tc>
          <w:tcPr>
            <w:tcW w:w="14760" w:type="dxa"/>
            <w:noWrap/>
          </w:tcPr>
          <w:p w14:paraId="1B810560" w14:textId="77777777" w:rsidR="00BD2EA9" w:rsidRPr="00DC34D7" w:rsidRDefault="00BD2EA9" w:rsidP="000A55BE">
            <w:pPr>
              <w:rPr>
                <w:rFonts w:ascii="Arial" w:eastAsia="Times New Roman" w:hAnsi="Arial" w:cs="Arial"/>
                <w:sz w:val="20"/>
                <w:szCs w:val="20"/>
              </w:rPr>
            </w:pPr>
          </w:p>
        </w:tc>
      </w:tr>
      <w:tr w:rsidR="00DC34D7" w:rsidRPr="006C7565" w14:paraId="1CA6E92F" w14:textId="77777777" w:rsidTr="00DC34D7">
        <w:trPr>
          <w:trHeight w:val="359"/>
        </w:trPr>
        <w:tc>
          <w:tcPr>
            <w:tcW w:w="14760" w:type="dxa"/>
            <w:shd w:val="clear" w:color="auto" w:fill="E7E6E6" w:themeFill="background2"/>
            <w:noWrap/>
          </w:tcPr>
          <w:p w14:paraId="0DC01309" w14:textId="77777777" w:rsidR="00DC34D7" w:rsidRPr="00DC34D7" w:rsidRDefault="00DC34D7" w:rsidP="000A55BE">
            <w:pPr>
              <w:rPr>
                <w:rFonts w:ascii="Arial" w:eastAsia="Times New Roman" w:hAnsi="Arial" w:cs="Arial"/>
                <w:sz w:val="20"/>
                <w:szCs w:val="20"/>
              </w:rPr>
            </w:pPr>
            <w:r w:rsidRPr="00DC34D7">
              <w:rPr>
                <w:rFonts w:ascii="Arial" w:eastAsia="Times New Roman" w:hAnsi="Arial" w:cs="Arial"/>
                <w:sz w:val="20"/>
                <w:szCs w:val="20"/>
              </w:rPr>
              <w:t xml:space="preserve">Are there any items not listed in any questions above that stand out as a potential concern for a specific subpopulation? If yes, list and explain. </w:t>
            </w:r>
          </w:p>
        </w:tc>
      </w:tr>
      <w:tr w:rsidR="00DC34D7" w:rsidRPr="006C7565" w14:paraId="70969E41" w14:textId="77777777" w:rsidTr="009E0C6C">
        <w:trPr>
          <w:trHeight w:val="1079"/>
        </w:trPr>
        <w:tc>
          <w:tcPr>
            <w:tcW w:w="14760" w:type="dxa"/>
            <w:noWrap/>
          </w:tcPr>
          <w:p w14:paraId="4A4C6A4B" w14:textId="77777777" w:rsidR="00DC34D7" w:rsidRPr="006C7565" w:rsidRDefault="00DC34D7" w:rsidP="000A55BE">
            <w:pPr>
              <w:rPr>
                <w:rFonts w:ascii="Arial" w:eastAsia="Times New Roman" w:hAnsi="Arial" w:cs="Arial"/>
                <w:sz w:val="20"/>
                <w:szCs w:val="20"/>
              </w:rPr>
            </w:pPr>
          </w:p>
        </w:tc>
      </w:tr>
    </w:tbl>
    <w:p w14:paraId="5D4209BD" w14:textId="77777777" w:rsidR="00BD2EA9" w:rsidRDefault="00BD2EA9"/>
    <w:p w14:paraId="497C87AD" w14:textId="77777777" w:rsidR="004F5AB4" w:rsidRDefault="004F5AB4" w:rsidP="004F5AB4">
      <w:pPr>
        <w:pStyle w:val="Header"/>
        <w:jc w:val="center"/>
        <w:rPr>
          <w:b/>
          <w:sz w:val="28"/>
          <w:szCs w:val="28"/>
          <w:u w:val="single"/>
        </w:rPr>
      </w:pPr>
      <w:r>
        <w:rPr>
          <w:b/>
          <w:sz w:val="28"/>
          <w:szCs w:val="28"/>
          <w:u w:val="single"/>
        </w:rPr>
        <w:lastRenderedPageBreak/>
        <w:t>Consequences – Adult</w:t>
      </w:r>
    </w:p>
    <w:p w14:paraId="496DE6E4" w14:textId="77777777" w:rsidR="00BD2EA9" w:rsidRDefault="004F5AB4" w:rsidP="00352375">
      <w:pPr>
        <w:pStyle w:val="Header"/>
        <w:jc w:val="center"/>
        <w:rPr>
          <w:sz w:val="18"/>
          <w:szCs w:val="18"/>
        </w:rPr>
      </w:pPr>
      <w:r>
        <w:rPr>
          <w:sz w:val="18"/>
          <w:szCs w:val="18"/>
        </w:rPr>
        <w:t>(PHASE B – Worksheet 2)</w:t>
      </w:r>
    </w:p>
    <w:tbl>
      <w:tblPr>
        <w:tblStyle w:val="TableGrid"/>
        <w:tblW w:w="14760" w:type="dxa"/>
        <w:tblInd w:w="-365" w:type="dxa"/>
        <w:tblLook w:val="04A0" w:firstRow="1" w:lastRow="0" w:firstColumn="1" w:lastColumn="0" w:noHBand="0" w:noVBand="1"/>
      </w:tblPr>
      <w:tblGrid>
        <w:gridCol w:w="14760"/>
      </w:tblGrid>
      <w:tr w:rsidR="009E0C6C" w:rsidRPr="00DC34D7" w14:paraId="5B042F1E" w14:textId="77777777" w:rsidTr="000A55BE">
        <w:trPr>
          <w:trHeight w:val="300"/>
        </w:trPr>
        <w:tc>
          <w:tcPr>
            <w:tcW w:w="14760" w:type="dxa"/>
            <w:shd w:val="clear" w:color="auto" w:fill="E7E6E6" w:themeFill="background2"/>
            <w:noWrap/>
            <w:hideMark/>
          </w:tcPr>
          <w:p w14:paraId="183F9A03" w14:textId="77777777" w:rsidR="009E0C6C" w:rsidRPr="00DC34D7" w:rsidRDefault="009E0C6C" w:rsidP="000A55BE">
            <w:pPr>
              <w:rPr>
                <w:rFonts w:ascii="Arial" w:hAnsi="Arial" w:cs="Arial"/>
                <w:sz w:val="20"/>
                <w:szCs w:val="20"/>
              </w:rPr>
            </w:pPr>
            <w:r w:rsidRPr="00DC34D7">
              <w:rPr>
                <w:rFonts w:ascii="Arial" w:hAnsi="Arial" w:cs="Arial"/>
                <w:sz w:val="20"/>
                <w:szCs w:val="20"/>
              </w:rPr>
              <w:t>Which items appear to be most common or are impacting the most people?</w:t>
            </w:r>
          </w:p>
        </w:tc>
      </w:tr>
      <w:tr w:rsidR="009E0C6C" w:rsidRPr="00DC34D7" w14:paraId="242864D0" w14:textId="77777777" w:rsidTr="009E0C6C">
        <w:trPr>
          <w:trHeight w:val="998"/>
        </w:trPr>
        <w:tc>
          <w:tcPr>
            <w:tcW w:w="14760" w:type="dxa"/>
          </w:tcPr>
          <w:p w14:paraId="4A907D6C" w14:textId="77777777" w:rsidR="009E0C6C" w:rsidRPr="00DC34D7" w:rsidRDefault="009E0C6C" w:rsidP="000A55BE"/>
        </w:tc>
      </w:tr>
      <w:tr w:rsidR="009E0C6C" w:rsidRPr="00DC34D7" w14:paraId="524BEE25" w14:textId="77777777" w:rsidTr="000A55BE">
        <w:trPr>
          <w:trHeight w:val="300"/>
        </w:trPr>
        <w:tc>
          <w:tcPr>
            <w:tcW w:w="14760" w:type="dxa"/>
            <w:shd w:val="clear" w:color="auto" w:fill="E7E6E6" w:themeFill="background2"/>
            <w:noWrap/>
            <w:hideMark/>
          </w:tcPr>
          <w:p w14:paraId="3CB04B77" w14:textId="77777777" w:rsidR="009E0C6C" w:rsidRPr="00DC34D7" w:rsidRDefault="009E0C6C" w:rsidP="00FB5706">
            <w:pPr>
              <w:rPr>
                <w:rFonts w:ascii="Arial" w:hAnsi="Arial" w:cs="Arial"/>
                <w:sz w:val="20"/>
                <w:szCs w:val="20"/>
              </w:rPr>
            </w:pPr>
            <w:r w:rsidRPr="00DC34D7">
              <w:rPr>
                <w:rFonts w:ascii="Arial" w:hAnsi="Arial" w:cs="Arial"/>
                <w:sz w:val="20"/>
                <w:szCs w:val="20"/>
              </w:rPr>
              <w:t>Which substance use</w:t>
            </w:r>
            <w:r w:rsidR="00FB5706">
              <w:rPr>
                <w:rFonts w:ascii="Arial" w:hAnsi="Arial" w:cs="Arial"/>
                <w:sz w:val="20"/>
                <w:szCs w:val="20"/>
              </w:rPr>
              <w:t xml:space="preserve"> and/</w:t>
            </w:r>
            <w:r w:rsidRPr="00DC34D7">
              <w:rPr>
                <w:rFonts w:ascii="Arial" w:hAnsi="Arial" w:cs="Arial"/>
                <w:sz w:val="20"/>
                <w:szCs w:val="20"/>
              </w:rPr>
              <w:t>or gambling behaviors appear to be most linked to the consequences?</w:t>
            </w:r>
            <w:r>
              <w:rPr>
                <w:rFonts w:ascii="Arial" w:hAnsi="Arial" w:cs="Arial"/>
                <w:sz w:val="20"/>
                <w:szCs w:val="20"/>
              </w:rPr>
              <w:t xml:space="preserve"> (When unclear or unknown, note that.)</w:t>
            </w:r>
          </w:p>
        </w:tc>
      </w:tr>
      <w:tr w:rsidR="009E0C6C" w:rsidRPr="00DC34D7" w14:paraId="69EA2CE5" w14:textId="77777777" w:rsidTr="009E0C6C">
        <w:trPr>
          <w:trHeight w:val="1124"/>
        </w:trPr>
        <w:tc>
          <w:tcPr>
            <w:tcW w:w="14760" w:type="dxa"/>
          </w:tcPr>
          <w:p w14:paraId="45FBDA15" w14:textId="77777777" w:rsidR="009E0C6C" w:rsidRPr="00DC34D7" w:rsidRDefault="009E0C6C" w:rsidP="000A55BE"/>
        </w:tc>
      </w:tr>
      <w:tr w:rsidR="009E0C6C" w:rsidRPr="00DC34D7" w14:paraId="5EFBC0C3" w14:textId="77777777" w:rsidTr="009E0C6C">
        <w:trPr>
          <w:trHeight w:val="341"/>
        </w:trPr>
        <w:tc>
          <w:tcPr>
            <w:tcW w:w="14760" w:type="dxa"/>
            <w:shd w:val="clear" w:color="auto" w:fill="E7E6E6" w:themeFill="background2"/>
            <w:noWrap/>
            <w:hideMark/>
          </w:tcPr>
          <w:p w14:paraId="57C94227" w14:textId="77777777" w:rsidR="009E0C6C" w:rsidRPr="00DC34D7" w:rsidRDefault="009E0C6C" w:rsidP="000A55BE">
            <w:pPr>
              <w:spacing w:after="160" w:line="259" w:lineRule="auto"/>
              <w:rPr>
                <w:rFonts w:ascii="Arial" w:hAnsi="Arial" w:cs="Arial"/>
                <w:sz w:val="20"/>
                <w:szCs w:val="20"/>
              </w:rPr>
            </w:pPr>
            <w:r w:rsidRPr="00DC34D7">
              <w:rPr>
                <w:rFonts w:ascii="Arial" w:hAnsi="Arial" w:cs="Arial"/>
                <w:sz w:val="20"/>
                <w:szCs w:val="20"/>
              </w:rPr>
              <w:t>Which items that are elevated above the state rate stand out as potential concerns and why?</w:t>
            </w:r>
          </w:p>
        </w:tc>
      </w:tr>
      <w:tr w:rsidR="009E0C6C" w:rsidRPr="00DC34D7" w14:paraId="691AA828" w14:textId="77777777" w:rsidTr="00FB5706">
        <w:trPr>
          <w:trHeight w:val="1106"/>
        </w:trPr>
        <w:tc>
          <w:tcPr>
            <w:tcW w:w="14760" w:type="dxa"/>
          </w:tcPr>
          <w:p w14:paraId="7B1ED692" w14:textId="77777777" w:rsidR="009E0C6C" w:rsidRPr="00DC34D7" w:rsidRDefault="009E0C6C" w:rsidP="000A55BE"/>
        </w:tc>
      </w:tr>
      <w:tr w:rsidR="009E0C6C" w:rsidRPr="00DC34D7" w14:paraId="4B4F5349" w14:textId="77777777" w:rsidTr="009E0C6C">
        <w:trPr>
          <w:trHeight w:val="269"/>
        </w:trPr>
        <w:tc>
          <w:tcPr>
            <w:tcW w:w="14760" w:type="dxa"/>
            <w:shd w:val="clear" w:color="auto" w:fill="E7E6E6" w:themeFill="background2"/>
          </w:tcPr>
          <w:p w14:paraId="3EB1EFF5" w14:textId="77777777" w:rsidR="009E0C6C" w:rsidRPr="00622FE9" w:rsidRDefault="009E0C6C" w:rsidP="000A55BE">
            <w:pPr>
              <w:rPr>
                <w:rFonts w:ascii="Arial" w:hAnsi="Arial" w:cs="Arial"/>
                <w:sz w:val="20"/>
                <w:szCs w:val="20"/>
              </w:rPr>
            </w:pPr>
            <w:r w:rsidRPr="00622FE9">
              <w:rPr>
                <w:rFonts w:ascii="Arial" w:hAnsi="Arial" w:cs="Arial"/>
                <w:sz w:val="20"/>
                <w:szCs w:val="20"/>
              </w:rPr>
              <w:t xml:space="preserve">Which items stand out as potential concerns due to the severity of the consequence? </w:t>
            </w:r>
          </w:p>
        </w:tc>
      </w:tr>
      <w:tr w:rsidR="009E0C6C" w:rsidRPr="00DC34D7" w14:paraId="173EFFA2" w14:textId="77777777" w:rsidTr="00FB5706">
        <w:trPr>
          <w:trHeight w:val="1061"/>
        </w:trPr>
        <w:tc>
          <w:tcPr>
            <w:tcW w:w="14760" w:type="dxa"/>
          </w:tcPr>
          <w:p w14:paraId="3D3AE3B9" w14:textId="77777777" w:rsidR="009E0C6C" w:rsidRPr="00DC34D7" w:rsidRDefault="009E0C6C" w:rsidP="000A55BE"/>
        </w:tc>
      </w:tr>
      <w:tr w:rsidR="009E0C6C" w:rsidRPr="00DC34D7" w14:paraId="7B76CD7D" w14:textId="77777777" w:rsidTr="000A55BE">
        <w:trPr>
          <w:trHeight w:val="300"/>
        </w:trPr>
        <w:tc>
          <w:tcPr>
            <w:tcW w:w="14760" w:type="dxa"/>
            <w:shd w:val="clear" w:color="auto" w:fill="E7E6E6" w:themeFill="background2"/>
            <w:noWrap/>
            <w:hideMark/>
          </w:tcPr>
          <w:p w14:paraId="66E1B201" w14:textId="77777777" w:rsidR="009E0C6C" w:rsidRPr="00DC34D7" w:rsidRDefault="009E0C6C" w:rsidP="000A55BE">
            <w:pPr>
              <w:rPr>
                <w:rFonts w:ascii="Arial" w:eastAsia="Times New Roman" w:hAnsi="Arial" w:cs="Arial"/>
                <w:sz w:val="20"/>
                <w:szCs w:val="20"/>
              </w:rPr>
            </w:pPr>
            <w:r w:rsidRPr="00DC34D7">
              <w:rPr>
                <w:rFonts w:ascii="Arial" w:hAnsi="Arial" w:cs="Arial"/>
                <w:sz w:val="20"/>
                <w:szCs w:val="20"/>
              </w:rPr>
              <w:t xml:space="preserve">Which items stand out as a potential concern because they are increasing over time? List the items and include any other relevant details about the </w:t>
            </w:r>
            <w:r w:rsidR="00FB5706">
              <w:rPr>
                <w:rFonts w:ascii="Arial" w:hAnsi="Arial" w:cs="Arial"/>
                <w:sz w:val="20"/>
                <w:szCs w:val="20"/>
              </w:rPr>
              <w:t>time-</w:t>
            </w:r>
            <w:r w:rsidRPr="00DC34D7">
              <w:rPr>
                <w:rFonts w:ascii="Arial" w:hAnsi="Arial" w:cs="Arial"/>
                <w:sz w:val="20"/>
                <w:szCs w:val="20"/>
              </w:rPr>
              <w:t>trend(s) that you see.</w:t>
            </w:r>
          </w:p>
        </w:tc>
      </w:tr>
      <w:tr w:rsidR="009E0C6C" w:rsidRPr="00DC34D7" w14:paraId="46016647" w14:textId="77777777" w:rsidTr="009E0C6C">
        <w:trPr>
          <w:trHeight w:val="1133"/>
        </w:trPr>
        <w:tc>
          <w:tcPr>
            <w:tcW w:w="14760" w:type="dxa"/>
          </w:tcPr>
          <w:p w14:paraId="17B641A7" w14:textId="77777777" w:rsidR="009E0C6C" w:rsidRPr="00DC34D7" w:rsidRDefault="009E0C6C" w:rsidP="000A55BE"/>
        </w:tc>
      </w:tr>
      <w:tr w:rsidR="009E0C6C" w:rsidRPr="00DC34D7" w14:paraId="0B62D7D8" w14:textId="77777777" w:rsidTr="000A55BE">
        <w:trPr>
          <w:trHeight w:val="300"/>
        </w:trPr>
        <w:tc>
          <w:tcPr>
            <w:tcW w:w="14760" w:type="dxa"/>
            <w:shd w:val="clear" w:color="auto" w:fill="E7E6E6" w:themeFill="background2"/>
            <w:noWrap/>
            <w:hideMark/>
          </w:tcPr>
          <w:p w14:paraId="3EBD9DFD" w14:textId="77777777" w:rsidR="009E0C6C" w:rsidRPr="00DC34D7" w:rsidRDefault="009E0C6C" w:rsidP="000A55BE">
            <w:pPr>
              <w:rPr>
                <w:rFonts w:ascii="Arial" w:hAnsi="Arial" w:cs="Arial"/>
                <w:sz w:val="20"/>
                <w:szCs w:val="20"/>
              </w:rPr>
            </w:pPr>
            <w:r w:rsidRPr="00DC34D7">
              <w:rPr>
                <w:rFonts w:ascii="Arial" w:hAnsi="Arial" w:cs="Arial"/>
                <w:sz w:val="20"/>
                <w:szCs w:val="20"/>
              </w:rPr>
              <w:t xml:space="preserve">Are there certain subpopulations, demographic groups or pockets within the community that are having a significant impact on the data? If yes, list and explain. </w:t>
            </w:r>
          </w:p>
        </w:tc>
      </w:tr>
      <w:tr w:rsidR="009E0C6C" w:rsidRPr="00DC34D7" w14:paraId="7B864770" w14:textId="77777777" w:rsidTr="009E0C6C">
        <w:trPr>
          <w:trHeight w:val="1124"/>
        </w:trPr>
        <w:tc>
          <w:tcPr>
            <w:tcW w:w="14760" w:type="dxa"/>
            <w:noWrap/>
          </w:tcPr>
          <w:p w14:paraId="69FF2048" w14:textId="77777777" w:rsidR="009E0C6C" w:rsidRPr="00DC34D7" w:rsidRDefault="009E0C6C" w:rsidP="000A55BE">
            <w:pPr>
              <w:rPr>
                <w:rFonts w:ascii="Arial" w:eastAsia="Times New Roman" w:hAnsi="Arial" w:cs="Arial"/>
                <w:sz w:val="20"/>
                <w:szCs w:val="20"/>
              </w:rPr>
            </w:pPr>
          </w:p>
        </w:tc>
      </w:tr>
      <w:tr w:rsidR="009E0C6C" w:rsidRPr="00DC34D7" w14:paraId="795B3A0E" w14:textId="77777777" w:rsidTr="000A55BE">
        <w:trPr>
          <w:trHeight w:val="359"/>
        </w:trPr>
        <w:tc>
          <w:tcPr>
            <w:tcW w:w="14760" w:type="dxa"/>
            <w:shd w:val="clear" w:color="auto" w:fill="E7E6E6" w:themeFill="background2"/>
            <w:noWrap/>
          </w:tcPr>
          <w:p w14:paraId="696F995B" w14:textId="77777777" w:rsidR="009E0C6C" w:rsidRPr="00DC34D7" w:rsidRDefault="009E0C6C" w:rsidP="000A55BE">
            <w:pPr>
              <w:rPr>
                <w:rFonts w:ascii="Arial" w:eastAsia="Times New Roman" w:hAnsi="Arial" w:cs="Arial"/>
                <w:sz w:val="20"/>
                <w:szCs w:val="20"/>
              </w:rPr>
            </w:pPr>
            <w:r w:rsidRPr="00DC34D7">
              <w:rPr>
                <w:rFonts w:ascii="Arial" w:eastAsia="Times New Roman" w:hAnsi="Arial" w:cs="Arial"/>
                <w:sz w:val="20"/>
                <w:szCs w:val="20"/>
              </w:rPr>
              <w:t xml:space="preserve">Are there any items not listed in any questions above that stand out as a potential concern for a specific subpopulation? If yes, list and explain. </w:t>
            </w:r>
          </w:p>
        </w:tc>
      </w:tr>
      <w:tr w:rsidR="009E0C6C" w:rsidRPr="006C7565" w14:paraId="16941E02" w14:textId="77777777" w:rsidTr="000A55BE">
        <w:trPr>
          <w:trHeight w:val="1169"/>
        </w:trPr>
        <w:tc>
          <w:tcPr>
            <w:tcW w:w="14760" w:type="dxa"/>
            <w:noWrap/>
          </w:tcPr>
          <w:p w14:paraId="3BCF30E9" w14:textId="77777777" w:rsidR="009E0C6C" w:rsidRPr="006C7565" w:rsidRDefault="009E0C6C" w:rsidP="000A55BE">
            <w:pPr>
              <w:rPr>
                <w:rFonts w:ascii="Arial" w:eastAsia="Times New Roman" w:hAnsi="Arial" w:cs="Arial"/>
                <w:sz w:val="20"/>
                <w:szCs w:val="20"/>
              </w:rPr>
            </w:pPr>
          </w:p>
        </w:tc>
      </w:tr>
    </w:tbl>
    <w:p w14:paraId="4B4FF184" w14:textId="77777777" w:rsidR="004F5AB4" w:rsidRDefault="004F5AB4" w:rsidP="004F5AB4">
      <w:pPr>
        <w:pStyle w:val="Header"/>
        <w:jc w:val="center"/>
        <w:rPr>
          <w:b/>
          <w:sz w:val="28"/>
          <w:szCs w:val="28"/>
          <w:u w:val="single"/>
        </w:rPr>
      </w:pPr>
      <w:r>
        <w:rPr>
          <w:b/>
          <w:sz w:val="28"/>
          <w:szCs w:val="28"/>
          <w:u w:val="single"/>
        </w:rPr>
        <w:lastRenderedPageBreak/>
        <w:t>Risk &amp; Protective Factors – Youth</w:t>
      </w:r>
    </w:p>
    <w:p w14:paraId="54F13709" w14:textId="77777777" w:rsidR="00BD2EA9" w:rsidRDefault="004F5AB4" w:rsidP="004F5AB4">
      <w:pPr>
        <w:pStyle w:val="Header"/>
        <w:jc w:val="center"/>
        <w:rPr>
          <w:sz w:val="18"/>
          <w:szCs w:val="18"/>
        </w:rPr>
      </w:pPr>
      <w:r>
        <w:rPr>
          <w:sz w:val="18"/>
          <w:szCs w:val="18"/>
        </w:rPr>
        <w:t>(PHASE C – Worksheet 1)</w:t>
      </w:r>
    </w:p>
    <w:p w14:paraId="44D92531" w14:textId="77777777" w:rsidR="004F5AB4" w:rsidRPr="004F5AB4" w:rsidRDefault="004F5AB4" w:rsidP="004F5AB4">
      <w:pPr>
        <w:pStyle w:val="Header"/>
        <w:jc w:val="center"/>
        <w:rPr>
          <w:sz w:val="18"/>
          <w:szCs w:val="18"/>
        </w:rPr>
      </w:pPr>
    </w:p>
    <w:tbl>
      <w:tblPr>
        <w:tblStyle w:val="TableGrid"/>
        <w:tblW w:w="14665" w:type="dxa"/>
        <w:tblLook w:val="04A0" w:firstRow="1" w:lastRow="0" w:firstColumn="1" w:lastColumn="0" w:noHBand="0" w:noVBand="1"/>
      </w:tblPr>
      <w:tblGrid>
        <w:gridCol w:w="14665"/>
      </w:tblGrid>
      <w:tr w:rsidR="00BD2EA9" w:rsidRPr="006C7565" w14:paraId="6B8D33DE" w14:textId="77777777" w:rsidTr="004F5AB4">
        <w:trPr>
          <w:trHeight w:val="300"/>
        </w:trPr>
        <w:tc>
          <w:tcPr>
            <w:tcW w:w="14665" w:type="dxa"/>
            <w:shd w:val="clear" w:color="auto" w:fill="E7E6E6" w:themeFill="background2"/>
            <w:noWrap/>
            <w:hideMark/>
          </w:tcPr>
          <w:p w14:paraId="5974A93B" w14:textId="77777777" w:rsidR="00BD2EA9" w:rsidRPr="00F568E7" w:rsidRDefault="0068788E" w:rsidP="000A55BE">
            <w:pPr>
              <w:rPr>
                <w:rFonts w:ascii="Arial" w:hAnsi="Arial" w:cs="Arial"/>
                <w:sz w:val="20"/>
                <w:szCs w:val="20"/>
              </w:rPr>
            </w:pPr>
            <w:r w:rsidRPr="00F568E7">
              <w:rPr>
                <w:rFonts w:ascii="Arial" w:hAnsi="Arial" w:cs="Arial"/>
                <w:sz w:val="20"/>
                <w:szCs w:val="20"/>
              </w:rPr>
              <w:t xml:space="preserve">What are the five (5) highest overall risk factors?  What are the three lowest (3) protective factors? </w:t>
            </w:r>
          </w:p>
        </w:tc>
      </w:tr>
      <w:tr w:rsidR="00BD2EA9" w14:paraId="13EC1ABA" w14:textId="77777777" w:rsidTr="004F5AB4">
        <w:trPr>
          <w:trHeight w:val="917"/>
        </w:trPr>
        <w:tc>
          <w:tcPr>
            <w:tcW w:w="14665" w:type="dxa"/>
          </w:tcPr>
          <w:p w14:paraId="230BBA05" w14:textId="77777777" w:rsidR="00BD2EA9" w:rsidRPr="00F568E7" w:rsidRDefault="00BD2EA9"/>
        </w:tc>
      </w:tr>
      <w:tr w:rsidR="00BD2EA9" w:rsidRPr="006C7565" w14:paraId="56AC607D" w14:textId="77777777" w:rsidTr="004F5AB4">
        <w:trPr>
          <w:trHeight w:val="300"/>
        </w:trPr>
        <w:tc>
          <w:tcPr>
            <w:tcW w:w="14665" w:type="dxa"/>
            <w:shd w:val="clear" w:color="auto" w:fill="E7E6E6" w:themeFill="background2"/>
            <w:noWrap/>
            <w:hideMark/>
          </w:tcPr>
          <w:p w14:paraId="63C9FAEE" w14:textId="77777777" w:rsidR="00BD2EA9" w:rsidRPr="00F568E7" w:rsidRDefault="0068788E" w:rsidP="00FB5706">
            <w:pPr>
              <w:rPr>
                <w:rFonts w:ascii="Arial" w:hAnsi="Arial" w:cs="Arial"/>
                <w:sz w:val="20"/>
                <w:szCs w:val="20"/>
              </w:rPr>
            </w:pPr>
            <w:r w:rsidRPr="00F568E7">
              <w:rPr>
                <w:rFonts w:ascii="Arial" w:hAnsi="Arial" w:cs="Arial"/>
                <w:sz w:val="20"/>
                <w:szCs w:val="20"/>
              </w:rPr>
              <w:t>Which risk factors showing as above the state rate</w:t>
            </w:r>
            <w:r w:rsidR="00FB5706">
              <w:rPr>
                <w:rFonts w:ascii="Arial" w:hAnsi="Arial" w:cs="Arial"/>
                <w:sz w:val="20"/>
                <w:szCs w:val="20"/>
              </w:rPr>
              <w:t xml:space="preserve">, </w:t>
            </w:r>
            <w:r w:rsidRPr="00F568E7">
              <w:rPr>
                <w:rFonts w:ascii="Arial" w:hAnsi="Arial" w:cs="Arial"/>
                <w:sz w:val="20"/>
                <w:szCs w:val="20"/>
              </w:rPr>
              <w:t>and protective factors below the state rate</w:t>
            </w:r>
            <w:r w:rsidR="00FB5706">
              <w:rPr>
                <w:rFonts w:ascii="Arial" w:hAnsi="Arial" w:cs="Arial"/>
                <w:sz w:val="20"/>
                <w:szCs w:val="20"/>
              </w:rPr>
              <w:t xml:space="preserve">, </w:t>
            </w:r>
            <w:r w:rsidRPr="00F568E7">
              <w:rPr>
                <w:rFonts w:ascii="Arial" w:hAnsi="Arial" w:cs="Arial"/>
                <w:sz w:val="20"/>
                <w:szCs w:val="20"/>
              </w:rPr>
              <w:t>stand out as potential concerns and why? (Risk factors that are low but above the state rate</w:t>
            </w:r>
            <w:r w:rsidR="00FB5706">
              <w:rPr>
                <w:rFonts w:ascii="Arial" w:hAnsi="Arial" w:cs="Arial"/>
                <w:sz w:val="20"/>
                <w:szCs w:val="20"/>
              </w:rPr>
              <w:t xml:space="preserve">, </w:t>
            </w:r>
            <w:r w:rsidRPr="00F568E7">
              <w:rPr>
                <w:rFonts w:ascii="Arial" w:hAnsi="Arial" w:cs="Arial"/>
                <w:sz w:val="20"/>
                <w:szCs w:val="20"/>
              </w:rPr>
              <w:t>may be less of a concern as compared to a risk factor that is impacting more youth but falls under the state rate.)</w:t>
            </w:r>
          </w:p>
        </w:tc>
      </w:tr>
      <w:tr w:rsidR="00BD2EA9" w14:paraId="18B66977" w14:textId="77777777" w:rsidTr="00B37672">
        <w:trPr>
          <w:trHeight w:val="944"/>
        </w:trPr>
        <w:tc>
          <w:tcPr>
            <w:tcW w:w="14665" w:type="dxa"/>
          </w:tcPr>
          <w:p w14:paraId="2DFE880F" w14:textId="77777777" w:rsidR="00BD2EA9" w:rsidRPr="00F568E7" w:rsidRDefault="00BD2EA9"/>
        </w:tc>
      </w:tr>
      <w:tr w:rsidR="00BD2EA9" w:rsidRPr="006C7565" w14:paraId="675228BE" w14:textId="77777777" w:rsidTr="004F5AB4">
        <w:trPr>
          <w:trHeight w:val="300"/>
        </w:trPr>
        <w:tc>
          <w:tcPr>
            <w:tcW w:w="14665" w:type="dxa"/>
            <w:shd w:val="clear" w:color="auto" w:fill="E7E6E6" w:themeFill="background2"/>
            <w:noWrap/>
            <w:hideMark/>
          </w:tcPr>
          <w:p w14:paraId="28F8AEAF" w14:textId="77777777" w:rsidR="00BD2EA9" w:rsidRPr="00F568E7" w:rsidRDefault="00F568E7" w:rsidP="00FB5706">
            <w:pPr>
              <w:rPr>
                <w:rFonts w:ascii="Arial" w:hAnsi="Arial" w:cs="Arial"/>
                <w:sz w:val="20"/>
                <w:szCs w:val="20"/>
              </w:rPr>
            </w:pPr>
            <w:r>
              <w:rPr>
                <w:rFonts w:ascii="Arial" w:hAnsi="Arial" w:cs="Arial"/>
                <w:sz w:val="20"/>
                <w:szCs w:val="20"/>
              </w:rPr>
              <w:t>Which risk/protective factors stand out as a potential concern because they are increasing/decreasing over time? List the items and include any other relevant details about the</w:t>
            </w:r>
            <w:r w:rsidR="00FB5706">
              <w:rPr>
                <w:rFonts w:ascii="Arial" w:hAnsi="Arial" w:cs="Arial"/>
                <w:sz w:val="20"/>
                <w:szCs w:val="20"/>
              </w:rPr>
              <w:t xml:space="preserve"> time-</w:t>
            </w:r>
            <w:r>
              <w:rPr>
                <w:rFonts w:ascii="Arial" w:hAnsi="Arial" w:cs="Arial"/>
                <w:sz w:val="20"/>
                <w:szCs w:val="20"/>
              </w:rPr>
              <w:t>trends you see.</w:t>
            </w:r>
          </w:p>
        </w:tc>
      </w:tr>
      <w:tr w:rsidR="00BD2EA9" w14:paraId="3DCD1AC6" w14:textId="77777777" w:rsidTr="00FB5706">
        <w:trPr>
          <w:trHeight w:val="944"/>
        </w:trPr>
        <w:tc>
          <w:tcPr>
            <w:tcW w:w="14665" w:type="dxa"/>
          </w:tcPr>
          <w:p w14:paraId="55F1F191" w14:textId="77777777" w:rsidR="00BD2EA9" w:rsidRPr="00F568E7" w:rsidRDefault="00BD2EA9"/>
        </w:tc>
      </w:tr>
      <w:tr w:rsidR="00BD2EA9" w:rsidRPr="006C7565" w14:paraId="1E5D175B" w14:textId="77777777" w:rsidTr="00F568E7">
        <w:trPr>
          <w:trHeight w:val="323"/>
        </w:trPr>
        <w:tc>
          <w:tcPr>
            <w:tcW w:w="14665" w:type="dxa"/>
            <w:shd w:val="clear" w:color="auto" w:fill="E7E6E6" w:themeFill="background2"/>
            <w:noWrap/>
            <w:hideMark/>
          </w:tcPr>
          <w:p w14:paraId="0088E245" w14:textId="77777777" w:rsidR="00BD2EA9" w:rsidRPr="00F568E7" w:rsidRDefault="00F568E7" w:rsidP="00FB5706">
            <w:pPr>
              <w:rPr>
                <w:rFonts w:ascii="Arial" w:hAnsi="Arial" w:cs="Arial"/>
                <w:sz w:val="20"/>
                <w:szCs w:val="20"/>
              </w:rPr>
            </w:pPr>
            <w:r>
              <w:rPr>
                <w:rFonts w:ascii="Arial" w:hAnsi="Arial" w:cs="Arial"/>
                <w:sz w:val="20"/>
                <w:szCs w:val="20"/>
              </w:rPr>
              <w:t xml:space="preserve">Which risk/protective factors </w:t>
            </w:r>
            <w:r w:rsidR="00FB5706">
              <w:rPr>
                <w:rFonts w:ascii="Arial" w:hAnsi="Arial" w:cs="Arial"/>
                <w:sz w:val="20"/>
                <w:szCs w:val="20"/>
              </w:rPr>
              <w:t xml:space="preserve">are likely </w:t>
            </w:r>
            <w:r>
              <w:rPr>
                <w:rFonts w:ascii="Arial" w:hAnsi="Arial" w:cs="Arial"/>
                <w:sz w:val="20"/>
                <w:szCs w:val="20"/>
              </w:rPr>
              <w:t xml:space="preserve">having the most influence on the problems you prioritized in the consumption and consequence tabs? </w:t>
            </w:r>
          </w:p>
        </w:tc>
      </w:tr>
      <w:tr w:rsidR="00BD2EA9" w14:paraId="1B3D1BC2" w14:textId="77777777" w:rsidTr="00B37672">
        <w:trPr>
          <w:trHeight w:val="926"/>
        </w:trPr>
        <w:tc>
          <w:tcPr>
            <w:tcW w:w="14665" w:type="dxa"/>
          </w:tcPr>
          <w:p w14:paraId="7455D0ED" w14:textId="77777777" w:rsidR="00BD2EA9" w:rsidRPr="00F568E7" w:rsidRDefault="00BD2EA9"/>
        </w:tc>
      </w:tr>
      <w:tr w:rsidR="00BD2EA9" w:rsidRPr="006C7565" w14:paraId="539BCE42" w14:textId="77777777" w:rsidTr="004F5AB4">
        <w:trPr>
          <w:trHeight w:val="300"/>
        </w:trPr>
        <w:tc>
          <w:tcPr>
            <w:tcW w:w="14665" w:type="dxa"/>
            <w:shd w:val="clear" w:color="auto" w:fill="E7E6E6" w:themeFill="background2"/>
            <w:noWrap/>
            <w:hideMark/>
          </w:tcPr>
          <w:p w14:paraId="125EA2E4" w14:textId="77777777" w:rsidR="00BD2EA9" w:rsidRPr="00F568E7" w:rsidRDefault="00F568E7" w:rsidP="000A55BE">
            <w:pPr>
              <w:rPr>
                <w:rFonts w:ascii="Arial" w:hAnsi="Arial" w:cs="Arial"/>
                <w:sz w:val="20"/>
                <w:szCs w:val="20"/>
              </w:rPr>
            </w:pPr>
            <w:r>
              <w:rPr>
                <w:rFonts w:ascii="Arial" w:hAnsi="Arial" w:cs="Arial"/>
                <w:sz w:val="20"/>
                <w:szCs w:val="20"/>
              </w:rPr>
              <w:t xml:space="preserve">For any of the items noted in the questions above, which grade levels are most impacted? Include any other observations about trends by grade. </w:t>
            </w:r>
          </w:p>
        </w:tc>
      </w:tr>
      <w:tr w:rsidR="00BD2EA9" w:rsidRPr="006C7565" w14:paraId="30F30A15" w14:textId="77777777" w:rsidTr="00B37672">
        <w:trPr>
          <w:trHeight w:val="944"/>
        </w:trPr>
        <w:tc>
          <w:tcPr>
            <w:tcW w:w="14665" w:type="dxa"/>
            <w:noWrap/>
          </w:tcPr>
          <w:p w14:paraId="1B44941E" w14:textId="77777777" w:rsidR="00BD2EA9" w:rsidRPr="00F568E7" w:rsidRDefault="00BD2EA9" w:rsidP="000A55BE">
            <w:pPr>
              <w:rPr>
                <w:rFonts w:ascii="Arial" w:eastAsia="Times New Roman" w:hAnsi="Arial" w:cs="Arial"/>
                <w:sz w:val="20"/>
                <w:szCs w:val="20"/>
              </w:rPr>
            </w:pPr>
          </w:p>
        </w:tc>
      </w:tr>
      <w:tr w:rsidR="00BD2EA9" w:rsidRPr="006C7565" w14:paraId="2073A77F" w14:textId="77777777" w:rsidTr="00FB5706">
        <w:trPr>
          <w:trHeight w:val="413"/>
        </w:trPr>
        <w:tc>
          <w:tcPr>
            <w:tcW w:w="14665" w:type="dxa"/>
            <w:shd w:val="clear" w:color="auto" w:fill="E7E6E6" w:themeFill="background2"/>
            <w:noWrap/>
          </w:tcPr>
          <w:p w14:paraId="76D69088" w14:textId="77777777" w:rsidR="00BD2EA9" w:rsidRPr="00F568E7" w:rsidRDefault="00F568E7" w:rsidP="000A55BE">
            <w:pPr>
              <w:rPr>
                <w:rFonts w:ascii="Arial" w:eastAsia="Times New Roman" w:hAnsi="Arial" w:cs="Arial"/>
                <w:sz w:val="20"/>
                <w:szCs w:val="20"/>
              </w:rPr>
            </w:pPr>
            <w:r>
              <w:rPr>
                <w:rFonts w:ascii="Arial" w:hAnsi="Arial" w:cs="Arial"/>
                <w:sz w:val="20"/>
                <w:szCs w:val="20"/>
              </w:rPr>
              <w:t xml:space="preserve">Are there certain school districts, subpopulations, demographic groups or pockets within the community that are having a significant impact on the data? If yes, list and explain. </w:t>
            </w:r>
          </w:p>
        </w:tc>
      </w:tr>
      <w:tr w:rsidR="00BD2EA9" w:rsidRPr="006C7565" w14:paraId="230D551F" w14:textId="77777777" w:rsidTr="00FB5706">
        <w:trPr>
          <w:trHeight w:val="1034"/>
        </w:trPr>
        <w:tc>
          <w:tcPr>
            <w:tcW w:w="14665" w:type="dxa"/>
            <w:noWrap/>
          </w:tcPr>
          <w:p w14:paraId="0FED70CE" w14:textId="77777777" w:rsidR="00BD2EA9" w:rsidRPr="00F568E7" w:rsidRDefault="00BD2EA9" w:rsidP="000A55BE">
            <w:pPr>
              <w:rPr>
                <w:rFonts w:ascii="Arial" w:eastAsia="Times New Roman" w:hAnsi="Arial" w:cs="Arial"/>
                <w:sz w:val="20"/>
                <w:szCs w:val="20"/>
              </w:rPr>
            </w:pPr>
          </w:p>
        </w:tc>
      </w:tr>
      <w:tr w:rsidR="00F568E7" w:rsidRPr="006C7565" w14:paraId="4DEC803E" w14:textId="77777777" w:rsidTr="00F568E7">
        <w:trPr>
          <w:trHeight w:val="359"/>
        </w:trPr>
        <w:tc>
          <w:tcPr>
            <w:tcW w:w="14665" w:type="dxa"/>
            <w:shd w:val="clear" w:color="auto" w:fill="E7E6E6" w:themeFill="background2"/>
            <w:noWrap/>
          </w:tcPr>
          <w:p w14:paraId="51874846" w14:textId="77777777" w:rsidR="00F568E7" w:rsidRPr="00F568E7" w:rsidRDefault="00F568E7" w:rsidP="000A55BE">
            <w:pPr>
              <w:rPr>
                <w:rFonts w:ascii="Arial" w:eastAsia="Times New Roman" w:hAnsi="Arial" w:cs="Arial"/>
                <w:sz w:val="20"/>
                <w:szCs w:val="20"/>
              </w:rPr>
            </w:pPr>
            <w:r>
              <w:rPr>
                <w:rFonts w:ascii="Arial" w:eastAsia="Times New Roman" w:hAnsi="Arial" w:cs="Arial"/>
                <w:sz w:val="20"/>
                <w:szCs w:val="20"/>
              </w:rPr>
              <w:t xml:space="preserve">Are there any risk/protective factors not listed in any questions above that stand out as a potential concern for a specific subpopulation (e.g. grade, school district, etc.)? If yes, list and explain. </w:t>
            </w:r>
          </w:p>
        </w:tc>
      </w:tr>
      <w:tr w:rsidR="00F568E7" w:rsidRPr="006C7565" w14:paraId="0588CBA2" w14:textId="77777777" w:rsidTr="00FB5706">
        <w:trPr>
          <w:trHeight w:val="1106"/>
        </w:trPr>
        <w:tc>
          <w:tcPr>
            <w:tcW w:w="14665" w:type="dxa"/>
            <w:noWrap/>
          </w:tcPr>
          <w:p w14:paraId="0500AA10" w14:textId="77777777" w:rsidR="00F568E7" w:rsidRPr="00F568E7" w:rsidRDefault="00F568E7" w:rsidP="000A55BE">
            <w:pPr>
              <w:rPr>
                <w:rFonts w:ascii="Arial" w:eastAsia="Times New Roman" w:hAnsi="Arial" w:cs="Arial"/>
                <w:sz w:val="20"/>
                <w:szCs w:val="20"/>
              </w:rPr>
            </w:pPr>
          </w:p>
        </w:tc>
      </w:tr>
    </w:tbl>
    <w:p w14:paraId="6BF8B295" w14:textId="77777777" w:rsidR="00F568E7" w:rsidRDefault="00F568E7" w:rsidP="00B37672">
      <w:pPr>
        <w:pStyle w:val="Header"/>
        <w:rPr>
          <w:b/>
          <w:sz w:val="28"/>
          <w:szCs w:val="28"/>
          <w:u w:val="single"/>
        </w:rPr>
      </w:pPr>
    </w:p>
    <w:p w14:paraId="3EE7E8D4" w14:textId="77777777" w:rsidR="004F5AB4" w:rsidRDefault="004F5AB4" w:rsidP="004F5AB4">
      <w:pPr>
        <w:pStyle w:val="Header"/>
        <w:jc w:val="center"/>
        <w:rPr>
          <w:b/>
          <w:sz w:val="28"/>
          <w:szCs w:val="28"/>
          <w:u w:val="single"/>
        </w:rPr>
      </w:pPr>
      <w:r>
        <w:rPr>
          <w:b/>
          <w:sz w:val="28"/>
          <w:szCs w:val="28"/>
          <w:u w:val="single"/>
        </w:rPr>
        <w:lastRenderedPageBreak/>
        <w:t>PAYS Indicators – Youth</w:t>
      </w:r>
    </w:p>
    <w:p w14:paraId="61DBD9AA" w14:textId="77777777" w:rsidR="00BD2EA9" w:rsidRDefault="004F5AB4" w:rsidP="004F5AB4">
      <w:pPr>
        <w:pStyle w:val="Header"/>
        <w:jc w:val="center"/>
        <w:rPr>
          <w:sz w:val="18"/>
          <w:szCs w:val="18"/>
        </w:rPr>
      </w:pPr>
      <w:r>
        <w:rPr>
          <w:sz w:val="18"/>
          <w:szCs w:val="18"/>
        </w:rPr>
        <w:t>(PHASE C – Worksheet 2)</w:t>
      </w:r>
    </w:p>
    <w:p w14:paraId="4A3A47FE" w14:textId="77777777" w:rsidR="00352375" w:rsidRDefault="00352375" w:rsidP="004F5AB4">
      <w:pPr>
        <w:pStyle w:val="Header"/>
        <w:jc w:val="center"/>
      </w:pPr>
    </w:p>
    <w:tbl>
      <w:tblPr>
        <w:tblStyle w:val="TableGrid"/>
        <w:tblW w:w="14665" w:type="dxa"/>
        <w:tblLook w:val="04A0" w:firstRow="1" w:lastRow="0" w:firstColumn="1" w:lastColumn="0" w:noHBand="0" w:noVBand="1"/>
      </w:tblPr>
      <w:tblGrid>
        <w:gridCol w:w="14665"/>
      </w:tblGrid>
      <w:tr w:rsidR="00D6121D" w:rsidRPr="006C7565" w14:paraId="51DDB231" w14:textId="77777777" w:rsidTr="004F5AB4">
        <w:trPr>
          <w:trHeight w:val="335"/>
        </w:trPr>
        <w:tc>
          <w:tcPr>
            <w:tcW w:w="14665" w:type="dxa"/>
            <w:shd w:val="clear" w:color="auto" w:fill="E7E6E6" w:themeFill="background2"/>
            <w:noWrap/>
            <w:hideMark/>
          </w:tcPr>
          <w:p w14:paraId="38E8B111" w14:textId="77777777" w:rsidR="00D6121D" w:rsidRPr="00271296" w:rsidRDefault="00271296" w:rsidP="000A55BE">
            <w:pPr>
              <w:rPr>
                <w:rFonts w:ascii="Arial" w:hAnsi="Arial" w:cs="Arial"/>
                <w:i/>
                <w:sz w:val="20"/>
                <w:szCs w:val="20"/>
              </w:rPr>
            </w:pPr>
            <w:r w:rsidRPr="00271296">
              <w:rPr>
                <w:rFonts w:ascii="Arial" w:hAnsi="Arial" w:cs="Arial"/>
                <w:sz w:val="20"/>
                <w:szCs w:val="20"/>
              </w:rPr>
              <w:t xml:space="preserve">What substances have the lowest perception of peer disapproval, perception of parent disapproval and/or perception of risk? </w:t>
            </w:r>
          </w:p>
        </w:tc>
      </w:tr>
      <w:tr w:rsidR="00D6121D" w14:paraId="31058238" w14:textId="77777777" w:rsidTr="00091D37">
        <w:trPr>
          <w:trHeight w:val="791"/>
        </w:trPr>
        <w:tc>
          <w:tcPr>
            <w:tcW w:w="14665" w:type="dxa"/>
          </w:tcPr>
          <w:p w14:paraId="4109D38C" w14:textId="77777777" w:rsidR="00D6121D" w:rsidRPr="00271296" w:rsidRDefault="00D6121D" w:rsidP="000A55BE"/>
        </w:tc>
      </w:tr>
      <w:tr w:rsidR="00D6121D" w:rsidRPr="006C7565" w14:paraId="22F0CFE8" w14:textId="77777777" w:rsidTr="004F5AB4">
        <w:trPr>
          <w:trHeight w:val="335"/>
        </w:trPr>
        <w:tc>
          <w:tcPr>
            <w:tcW w:w="14665" w:type="dxa"/>
            <w:shd w:val="clear" w:color="auto" w:fill="E7E6E6" w:themeFill="background2"/>
            <w:noWrap/>
            <w:hideMark/>
          </w:tcPr>
          <w:p w14:paraId="3B616873" w14:textId="77777777" w:rsidR="00D6121D" w:rsidRPr="00271296" w:rsidRDefault="00271296" w:rsidP="000A55BE">
            <w:pPr>
              <w:rPr>
                <w:rFonts w:ascii="Arial" w:hAnsi="Arial" w:cs="Arial"/>
                <w:i/>
                <w:sz w:val="20"/>
                <w:szCs w:val="20"/>
              </w:rPr>
            </w:pPr>
            <w:r w:rsidRPr="00271296">
              <w:rPr>
                <w:rFonts w:ascii="Arial" w:hAnsi="Arial" w:cs="Arial"/>
                <w:sz w:val="20"/>
                <w:szCs w:val="20"/>
              </w:rPr>
              <w:t xml:space="preserve">What are the two most common sources of alcohol? What are the two most common sources of prescription drugs? </w:t>
            </w:r>
          </w:p>
        </w:tc>
      </w:tr>
      <w:tr w:rsidR="00D6121D" w14:paraId="331C81F0" w14:textId="77777777" w:rsidTr="00271296">
        <w:trPr>
          <w:trHeight w:val="728"/>
        </w:trPr>
        <w:tc>
          <w:tcPr>
            <w:tcW w:w="14665" w:type="dxa"/>
          </w:tcPr>
          <w:p w14:paraId="0B64BFBE" w14:textId="77777777" w:rsidR="00D6121D" w:rsidRPr="00271296" w:rsidRDefault="00D6121D" w:rsidP="000A55BE"/>
        </w:tc>
      </w:tr>
      <w:tr w:rsidR="00D6121D" w:rsidRPr="006C7565" w14:paraId="25E9DA2A" w14:textId="77777777" w:rsidTr="004F5AB4">
        <w:trPr>
          <w:trHeight w:val="335"/>
        </w:trPr>
        <w:tc>
          <w:tcPr>
            <w:tcW w:w="14665" w:type="dxa"/>
            <w:shd w:val="clear" w:color="auto" w:fill="E7E6E6" w:themeFill="background2"/>
            <w:noWrap/>
            <w:hideMark/>
          </w:tcPr>
          <w:p w14:paraId="67B1AA94" w14:textId="77777777" w:rsidR="00D6121D" w:rsidRPr="00271296" w:rsidRDefault="00271296" w:rsidP="00FB5706">
            <w:pPr>
              <w:rPr>
                <w:rFonts w:ascii="Arial" w:hAnsi="Arial" w:cs="Arial"/>
                <w:i/>
                <w:sz w:val="20"/>
                <w:szCs w:val="20"/>
              </w:rPr>
            </w:pPr>
            <w:r w:rsidRPr="00271296">
              <w:rPr>
                <w:rFonts w:ascii="Arial" w:hAnsi="Arial" w:cs="Arial"/>
                <w:sz w:val="20"/>
                <w:szCs w:val="20"/>
              </w:rPr>
              <w:t xml:space="preserve">What other indicators are of concern </w:t>
            </w:r>
            <w:r w:rsidR="00FB5706">
              <w:rPr>
                <w:rFonts w:ascii="Arial" w:hAnsi="Arial" w:cs="Arial"/>
                <w:sz w:val="20"/>
                <w:szCs w:val="20"/>
              </w:rPr>
              <w:t>due to the percentage of students impacted?</w:t>
            </w:r>
            <w:r w:rsidRPr="00271296">
              <w:rPr>
                <w:rFonts w:ascii="Arial" w:hAnsi="Arial" w:cs="Arial"/>
                <w:sz w:val="20"/>
                <w:szCs w:val="20"/>
              </w:rPr>
              <w:t xml:space="preserve"> </w:t>
            </w:r>
          </w:p>
        </w:tc>
      </w:tr>
      <w:tr w:rsidR="00D6121D" w14:paraId="58A9B069" w14:textId="77777777" w:rsidTr="00091D37">
        <w:trPr>
          <w:trHeight w:val="719"/>
        </w:trPr>
        <w:tc>
          <w:tcPr>
            <w:tcW w:w="14665" w:type="dxa"/>
          </w:tcPr>
          <w:p w14:paraId="17635467" w14:textId="77777777" w:rsidR="00D6121D" w:rsidRPr="00271296" w:rsidRDefault="00D6121D" w:rsidP="000A55BE"/>
        </w:tc>
      </w:tr>
      <w:tr w:rsidR="00D6121D" w:rsidRPr="006C7565" w14:paraId="66092FC9" w14:textId="77777777" w:rsidTr="004F5AB4">
        <w:trPr>
          <w:trHeight w:val="335"/>
        </w:trPr>
        <w:tc>
          <w:tcPr>
            <w:tcW w:w="14665" w:type="dxa"/>
            <w:shd w:val="clear" w:color="auto" w:fill="E7E6E6" w:themeFill="background2"/>
            <w:noWrap/>
            <w:hideMark/>
          </w:tcPr>
          <w:p w14:paraId="00E18071" w14:textId="77777777" w:rsidR="00D6121D" w:rsidRPr="00271296" w:rsidRDefault="00271296" w:rsidP="000A55BE">
            <w:pPr>
              <w:rPr>
                <w:rFonts w:ascii="Arial" w:hAnsi="Arial" w:cs="Arial"/>
                <w:i/>
                <w:sz w:val="20"/>
                <w:szCs w:val="20"/>
              </w:rPr>
            </w:pPr>
            <w:r w:rsidRPr="00271296">
              <w:rPr>
                <w:rFonts w:ascii="Arial" w:hAnsi="Arial" w:cs="Arial"/>
                <w:sz w:val="20"/>
                <w:szCs w:val="20"/>
              </w:rPr>
              <w:t xml:space="preserve">Which indicators showing as above the state rate stand out as potential concerns and why? </w:t>
            </w:r>
          </w:p>
        </w:tc>
      </w:tr>
      <w:tr w:rsidR="00D6121D" w14:paraId="55E695FB" w14:textId="77777777" w:rsidTr="00271296">
        <w:trPr>
          <w:trHeight w:val="728"/>
        </w:trPr>
        <w:tc>
          <w:tcPr>
            <w:tcW w:w="14665" w:type="dxa"/>
          </w:tcPr>
          <w:p w14:paraId="097B2FD4" w14:textId="77777777" w:rsidR="00D6121D" w:rsidRPr="00271296" w:rsidRDefault="00D6121D" w:rsidP="000A55BE"/>
        </w:tc>
      </w:tr>
      <w:tr w:rsidR="00D6121D" w:rsidRPr="006C7565" w14:paraId="5458017F" w14:textId="77777777" w:rsidTr="001A63A2">
        <w:trPr>
          <w:trHeight w:val="314"/>
        </w:trPr>
        <w:tc>
          <w:tcPr>
            <w:tcW w:w="14665" w:type="dxa"/>
            <w:shd w:val="clear" w:color="auto" w:fill="E7E6E6" w:themeFill="background2"/>
            <w:noWrap/>
            <w:hideMark/>
          </w:tcPr>
          <w:p w14:paraId="0A14A058" w14:textId="77777777" w:rsidR="00D6121D" w:rsidRPr="00271296" w:rsidRDefault="00271296" w:rsidP="000A55BE">
            <w:pPr>
              <w:rPr>
                <w:rFonts w:ascii="Arial" w:hAnsi="Arial" w:cs="Arial"/>
                <w:sz w:val="20"/>
                <w:szCs w:val="20"/>
              </w:rPr>
            </w:pPr>
            <w:r w:rsidRPr="00271296">
              <w:rPr>
                <w:rFonts w:ascii="Arial" w:hAnsi="Arial" w:cs="Arial"/>
                <w:sz w:val="20"/>
                <w:szCs w:val="20"/>
              </w:rPr>
              <w:t xml:space="preserve">Which indicators stand out as a potential concern because they are increasing/decreasing over time? </w:t>
            </w:r>
            <w:r w:rsidR="00091D37" w:rsidRPr="00091D37">
              <w:rPr>
                <w:rFonts w:ascii="Arial" w:hAnsi="Arial" w:cs="Arial"/>
                <w:sz w:val="20"/>
                <w:szCs w:val="20"/>
              </w:rPr>
              <w:t>List the items and include any other relevant details about the time-trends you see.</w:t>
            </w:r>
          </w:p>
        </w:tc>
      </w:tr>
      <w:tr w:rsidR="00D6121D" w:rsidRPr="006C7565" w14:paraId="107C1D2D" w14:textId="77777777" w:rsidTr="00271296">
        <w:trPr>
          <w:trHeight w:val="746"/>
        </w:trPr>
        <w:tc>
          <w:tcPr>
            <w:tcW w:w="14665" w:type="dxa"/>
            <w:noWrap/>
          </w:tcPr>
          <w:p w14:paraId="4F3E4173" w14:textId="77777777" w:rsidR="00D6121D" w:rsidRPr="00271296" w:rsidRDefault="00D6121D" w:rsidP="000A55BE">
            <w:pPr>
              <w:rPr>
                <w:rFonts w:ascii="Arial" w:eastAsia="Times New Roman" w:hAnsi="Arial" w:cs="Arial"/>
                <w:sz w:val="20"/>
                <w:szCs w:val="20"/>
              </w:rPr>
            </w:pPr>
          </w:p>
          <w:p w14:paraId="2261AA3A" w14:textId="77777777" w:rsidR="00D6121D" w:rsidRPr="00271296" w:rsidRDefault="00D6121D" w:rsidP="000A55BE">
            <w:pPr>
              <w:rPr>
                <w:rFonts w:ascii="Arial" w:eastAsia="Times New Roman" w:hAnsi="Arial" w:cs="Arial"/>
                <w:sz w:val="20"/>
                <w:szCs w:val="20"/>
              </w:rPr>
            </w:pPr>
          </w:p>
          <w:p w14:paraId="17CC378F" w14:textId="77777777" w:rsidR="00D6121D" w:rsidRPr="00271296" w:rsidRDefault="00D6121D" w:rsidP="000A55BE">
            <w:pPr>
              <w:tabs>
                <w:tab w:val="left" w:pos="1845"/>
              </w:tabs>
              <w:rPr>
                <w:rFonts w:ascii="Arial" w:eastAsia="Times New Roman" w:hAnsi="Arial" w:cs="Arial"/>
                <w:sz w:val="20"/>
                <w:szCs w:val="20"/>
              </w:rPr>
            </w:pPr>
          </w:p>
        </w:tc>
      </w:tr>
      <w:tr w:rsidR="00D6121D" w:rsidRPr="006C7565" w14:paraId="0D567A5E" w14:textId="77777777" w:rsidTr="00FB5706">
        <w:trPr>
          <w:trHeight w:val="269"/>
        </w:trPr>
        <w:tc>
          <w:tcPr>
            <w:tcW w:w="14665" w:type="dxa"/>
            <w:shd w:val="clear" w:color="auto" w:fill="E7E6E6" w:themeFill="background2"/>
            <w:noWrap/>
          </w:tcPr>
          <w:p w14:paraId="047811FB" w14:textId="77777777" w:rsidR="00D6121D" w:rsidRPr="00271296" w:rsidRDefault="00271296" w:rsidP="00FB5706">
            <w:pPr>
              <w:rPr>
                <w:rFonts w:ascii="Arial" w:eastAsia="Times New Roman" w:hAnsi="Arial" w:cs="Arial"/>
                <w:sz w:val="20"/>
                <w:szCs w:val="20"/>
              </w:rPr>
            </w:pPr>
            <w:r w:rsidRPr="00271296">
              <w:rPr>
                <w:rFonts w:ascii="Arial" w:hAnsi="Arial" w:cs="Arial"/>
                <w:sz w:val="20"/>
                <w:szCs w:val="20"/>
              </w:rPr>
              <w:t xml:space="preserve">Which indicators </w:t>
            </w:r>
            <w:r w:rsidR="00FB5706">
              <w:rPr>
                <w:rFonts w:ascii="Arial" w:hAnsi="Arial" w:cs="Arial"/>
                <w:sz w:val="20"/>
                <w:szCs w:val="20"/>
              </w:rPr>
              <w:t xml:space="preserve">are likely </w:t>
            </w:r>
            <w:r w:rsidRPr="00271296">
              <w:rPr>
                <w:rFonts w:ascii="Arial" w:hAnsi="Arial" w:cs="Arial"/>
                <w:sz w:val="20"/>
                <w:szCs w:val="20"/>
              </w:rPr>
              <w:t xml:space="preserve">having the most influence on the problems you prioritized in the consumption and consequence tabs? </w:t>
            </w:r>
          </w:p>
        </w:tc>
      </w:tr>
      <w:tr w:rsidR="00D6121D" w:rsidRPr="006C7565" w14:paraId="437FC860" w14:textId="77777777" w:rsidTr="00271296">
        <w:trPr>
          <w:trHeight w:val="764"/>
        </w:trPr>
        <w:tc>
          <w:tcPr>
            <w:tcW w:w="14665" w:type="dxa"/>
            <w:noWrap/>
          </w:tcPr>
          <w:p w14:paraId="49A113C2" w14:textId="77777777" w:rsidR="00D6121D" w:rsidRPr="00271296" w:rsidRDefault="00D6121D" w:rsidP="000A55BE">
            <w:pPr>
              <w:rPr>
                <w:rFonts w:ascii="Arial" w:eastAsia="Times New Roman" w:hAnsi="Arial" w:cs="Arial"/>
                <w:sz w:val="20"/>
                <w:szCs w:val="20"/>
              </w:rPr>
            </w:pPr>
          </w:p>
        </w:tc>
      </w:tr>
      <w:tr w:rsidR="00271296" w:rsidRPr="006C7565" w14:paraId="0E7AE070" w14:textId="77777777" w:rsidTr="00FB5706">
        <w:trPr>
          <w:trHeight w:val="278"/>
        </w:trPr>
        <w:tc>
          <w:tcPr>
            <w:tcW w:w="14665" w:type="dxa"/>
            <w:shd w:val="clear" w:color="auto" w:fill="E7E6E6" w:themeFill="background2"/>
            <w:noWrap/>
          </w:tcPr>
          <w:p w14:paraId="1836EEFB" w14:textId="77777777" w:rsidR="00271296" w:rsidRPr="00271296" w:rsidRDefault="00271296" w:rsidP="000A55BE">
            <w:pPr>
              <w:rPr>
                <w:rFonts w:ascii="Arial" w:eastAsia="Times New Roman" w:hAnsi="Arial" w:cs="Arial"/>
                <w:sz w:val="20"/>
                <w:szCs w:val="20"/>
              </w:rPr>
            </w:pPr>
            <w:r w:rsidRPr="00271296">
              <w:rPr>
                <w:rFonts w:ascii="Arial" w:eastAsia="Times New Roman" w:hAnsi="Arial" w:cs="Arial"/>
                <w:sz w:val="20"/>
                <w:szCs w:val="20"/>
              </w:rPr>
              <w:t xml:space="preserve">For any of the items noted in the question above, which grade levels are most impacted? Include any other observations about trends by grade. </w:t>
            </w:r>
          </w:p>
        </w:tc>
      </w:tr>
      <w:tr w:rsidR="00271296" w:rsidRPr="006C7565" w14:paraId="0C9A96F5" w14:textId="77777777" w:rsidTr="00271296">
        <w:trPr>
          <w:trHeight w:val="719"/>
        </w:trPr>
        <w:tc>
          <w:tcPr>
            <w:tcW w:w="14665" w:type="dxa"/>
            <w:noWrap/>
          </w:tcPr>
          <w:p w14:paraId="1B00E695" w14:textId="77777777" w:rsidR="00271296" w:rsidRPr="00271296" w:rsidRDefault="00271296" w:rsidP="000A55BE">
            <w:pPr>
              <w:rPr>
                <w:rFonts w:ascii="Arial" w:eastAsia="Times New Roman" w:hAnsi="Arial" w:cs="Arial"/>
                <w:sz w:val="20"/>
                <w:szCs w:val="20"/>
              </w:rPr>
            </w:pPr>
          </w:p>
        </w:tc>
      </w:tr>
      <w:tr w:rsidR="00271296" w:rsidRPr="006C7565" w14:paraId="423FE49B" w14:textId="77777777" w:rsidTr="00271296">
        <w:trPr>
          <w:trHeight w:val="386"/>
        </w:trPr>
        <w:tc>
          <w:tcPr>
            <w:tcW w:w="14665" w:type="dxa"/>
            <w:shd w:val="clear" w:color="auto" w:fill="E7E6E6" w:themeFill="background2"/>
            <w:noWrap/>
          </w:tcPr>
          <w:p w14:paraId="219DEAA8" w14:textId="77777777" w:rsidR="00271296" w:rsidRPr="00271296" w:rsidRDefault="00271296" w:rsidP="000A55BE">
            <w:pPr>
              <w:rPr>
                <w:rFonts w:ascii="Arial" w:eastAsia="Times New Roman" w:hAnsi="Arial" w:cs="Arial"/>
                <w:sz w:val="20"/>
                <w:szCs w:val="20"/>
              </w:rPr>
            </w:pPr>
            <w:r w:rsidRPr="00271296">
              <w:rPr>
                <w:rFonts w:ascii="Arial" w:eastAsia="Times New Roman" w:hAnsi="Arial" w:cs="Arial"/>
                <w:sz w:val="20"/>
                <w:szCs w:val="20"/>
              </w:rPr>
              <w:t xml:space="preserve">Are their certain school districts, subpopulations, demographic groups or pockets within the community that are having a significant impact on the data? If yes, list and explain. </w:t>
            </w:r>
          </w:p>
        </w:tc>
      </w:tr>
      <w:tr w:rsidR="00271296" w:rsidRPr="006C7565" w14:paraId="1CE8F3E3" w14:textId="77777777" w:rsidTr="00271296">
        <w:trPr>
          <w:trHeight w:val="683"/>
        </w:trPr>
        <w:tc>
          <w:tcPr>
            <w:tcW w:w="14665" w:type="dxa"/>
            <w:noWrap/>
          </w:tcPr>
          <w:p w14:paraId="2831E347" w14:textId="77777777" w:rsidR="00271296" w:rsidRPr="00271296" w:rsidRDefault="00271296" w:rsidP="000A55BE">
            <w:pPr>
              <w:rPr>
                <w:rFonts w:ascii="Arial" w:eastAsia="Times New Roman" w:hAnsi="Arial" w:cs="Arial"/>
                <w:sz w:val="20"/>
                <w:szCs w:val="20"/>
              </w:rPr>
            </w:pPr>
          </w:p>
        </w:tc>
      </w:tr>
      <w:tr w:rsidR="00271296" w:rsidRPr="006C7565" w14:paraId="65761729" w14:textId="77777777" w:rsidTr="00271296">
        <w:trPr>
          <w:trHeight w:val="314"/>
        </w:trPr>
        <w:tc>
          <w:tcPr>
            <w:tcW w:w="14665" w:type="dxa"/>
            <w:shd w:val="clear" w:color="auto" w:fill="E7E6E6" w:themeFill="background2"/>
            <w:noWrap/>
          </w:tcPr>
          <w:p w14:paraId="2FE0FDD1" w14:textId="77777777" w:rsidR="00271296" w:rsidRPr="00271296" w:rsidRDefault="00271296" w:rsidP="000A55BE">
            <w:pPr>
              <w:rPr>
                <w:rFonts w:ascii="Arial" w:eastAsia="Times New Roman" w:hAnsi="Arial" w:cs="Arial"/>
                <w:sz w:val="20"/>
                <w:szCs w:val="20"/>
              </w:rPr>
            </w:pPr>
            <w:r w:rsidRPr="00271296">
              <w:rPr>
                <w:rFonts w:ascii="Arial" w:eastAsia="Times New Roman" w:hAnsi="Arial" w:cs="Arial"/>
                <w:sz w:val="20"/>
                <w:szCs w:val="20"/>
              </w:rPr>
              <w:t xml:space="preserve">Are there any indicators not listed in any questions above that stand out as a potential concern for a specific subpopulation (e.g. grade, school district? If yes, list and explain. </w:t>
            </w:r>
          </w:p>
        </w:tc>
      </w:tr>
      <w:tr w:rsidR="00271296" w:rsidRPr="006C7565" w14:paraId="47E8CB44" w14:textId="77777777" w:rsidTr="00091D37">
        <w:trPr>
          <w:trHeight w:val="728"/>
        </w:trPr>
        <w:tc>
          <w:tcPr>
            <w:tcW w:w="14665" w:type="dxa"/>
            <w:noWrap/>
          </w:tcPr>
          <w:p w14:paraId="7E6370BC" w14:textId="77777777" w:rsidR="00271296" w:rsidRPr="00271296" w:rsidRDefault="00271296" w:rsidP="000A55BE">
            <w:pPr>
              <w:rPr>
                <w:rFonts w:ascii="Arial" w:eastAsia="Times New Roman" w:hAnsi="Arial" w:cs="Arial"/>
                <w:sz w:val="20"/>
                <w:szCs w:val="20"/>
              </w:rPr>
            </w:pPr>
          </w:p>
        </w:tc>
      </w:tr>
    </w:tbl>
    <w:p w14:paraId="48CAC9FE" w14:textId="77777777" w:rsidR="004F5AB4" w:rsidRDefault="004F5AB4" w:rsidP="004F5AB4">
      <w:pPr>
        <w:pStyle w:val="Header"/>
        <w:jc w:val="center"/>
        <w:rPr>
          <w:b/>
          <w:sz w:val="28"/>
          <w:szCs w:val="28"/>
          <w:u w:val="single"/>
        </w:rPr>
      </w:pPr>
      <w:r>
        <w:rPr>
          <w:b/>
          <w:sz w:val="28"/>
          <w:szCs w:val="28"/>
          <w:u w:val="single"/>
        </w:rPr>
        <w:lastRenderedPageBreak/>
        <w:t>Other Risk Factor Data</w:t>
      </w:r>
    </w:p>
    <w:p w14:paraId="26B3EA65" w14:textId="77777777" w:rsidR="00D6121D" w:rsidRDefault="004F5AB4" w:rsidP="00352375">
      <w:pPr>
        <w:pStyle w:val="Header"/>
        <w:jc w:val="center"/>
        <w:rPr>
          <w:sz w:val="18"/>
          <w:szCs w:val="18"/>
        </w:rPr>
      </w:pPr>
      <w:r>
        <w:rPr>
          <w:sz w:val="18"/>
          <w:szCs w:val="18"/>
        </w:rPr>
        <w:t>(PHASE C – Worksheet 3)</w:t>
      </w:r>
    </w:p>
    <w:p w14:paraId="5F33E55A" w14:textId="77777777" w:rsidR="00352375" w:rsidRDefault="00352375" w:rsidP="00352375">
      <w:pPr>
        <w:pStyle w:val="Header"/>
        <w:jc w:val="center"/>
      </w:pPr>
    </w:p>
    <w:tbl>
      <w:tblPr>
        <w:tblStyle w:val="TableGrid"/>
        <w:tblW w:w="14665" w:type="dxa"/>
        <w:tblLook w:val="04A0" w:firstRow="1" w:lastRow="0" w:firstColumn="1" w:lastColumn="0" w:noHBand="0" w:noVBand="1"/>
      </w:tblPr>
      <w:tblGrid>
        <w:gridCol w:w="14665"/>
      </w:tblGrid>
      <w:tr w:rsidR="00D6121D" w:rsidRPr="006C7565" w14:paraId="26FA3021" w14:textId="77777777" w:rsidTr="00091D37">
        <w:trPr>
          <w:trHeight w:val="323"/>
        </w:trPr>
        <w:tc>
          <w:tcPr>
            <w:tcW w:w="14665" w:type="dxa"/>
            <w:shd w:val="clear" w:color="auto" w:fill="E7E6E6" w:themeFill="background2"/>
            <w:noWrap/>
            <w:hideMark/>
          </w:tcPr>
          <w:p w14:paraId="64F2A488" w14:textId="77777777" w:rsidR="00D6121D" w:rsidRPr="00DC618E" w:rsidRDefault="00DC618E" w:rsidP="000A55BE">
            <w:pPr>
              <w:rPr>
                <w:rFonts w:ascii="Arial" w:hAnsi="Arial" w:cs="Arial"/>
                <w:sz w:val="20"/>
                <w:szCs w:val="20"/>
              </w:rPr>
            </w:pPr>
            <w:r w:rsidRPr="00DC618E">
              <w:rPr>
                <w:rFonts w:ascii="Arial" w:hAnsi="Arial" w:cs="Arial"/>
                <w:sz w:val="20"/>
                <w:szCs w:val="20"/>
              </w:rPr>
              <w:t xml:space="preserve">Which risk factors appear to be most common or are impacting the most people? </w:t>
            </w:r>
          </w:p>
          <w:p w14:paraId="4B9ED264" w14:textId="77777777" w:rsidR="00D6121D" w:rsidRPr="00DC618E" w:rsidRDefault="00D6121D" w:rsidP="000A55BE">
            <w:pPr>
              <w:rPr>
                <w:rFonts w:ascii="Arial" w:eastAsia="Times New Roman" w:hAnsi="Arial" w:cs="Arial"/>
                <w:i/>
                <w:sz w:val="20"/>
                <w:szCs w:val="20"/>
              </w:rPr>
            </w:pPr>
          </w:p>
        </w:tc>
      </w:tr>
      <w:tr w:rsidR="00D6121D" w14:paraId="31A2A859" w14:textId="77777777" w:rsidTr="00DC618E">
        <w:trPr>
          <w:trHeight w:val="1034"/>
        </w:trPr>
        <w:tc>
          <w:tcPr>
            <w:tcW w:w="14665" w:type="dxa"/>
          </w:tcPr>
          <w:p w14:paraId="671527BF" w14:textId="77777777" w:rsidR="00D6121D" w:rsidRPr="00DC618E" w:rsidRDefault="00D6121D"/>
        </w:tc>
      </w:tr>
      <w:tr w:rsidR="00D6121D" w:rsidRPr="006C7565" w14:paraId="3C2D1066" w14:textId="77777777" w:rsidTr="000A55BE">
        <w:trPr>
          <w:trHeight w:val="300"/>
        </w:trPr>
        <w:tc>
          <w:tcPr>
            <w:tcW w:w="14665" w:type="dxa"/>
            <w:shd w:val="clear" w:color="auto" w:fill="E7E6E6" w:themeFill="background2"/>
            <w:noWrap/>
            <w:hideMark/>
          </w:tcPr>
          <w:p w14:paraId="48212FA1" w14:textId="77777777" w:rsidR="00D6121D" w:rsidRPr="00DC618E" w:rsidRDefault="00DC618E" w:rsidP="00091D37">
            <w:pPr>
              <w:rPr>
                <w:rFonts w:ascii="Arial" w:eastAsia="Times New Roman" w:hAnsi="Arial" w:cs="Arial"/>
                <w:i/>
                <w:sz w:val="20"/>
                <w:szCs w:val="20"/>
              </w:rPr>
            </w:pPr>
            <w:r w:rsidRPr="00DC618E">
              <w:rPr>
                <w:rFonts w:ascii="Arial" w:hAnsi="Arial" w:cs="Arial"/>
                <w:sz w:val="20"/>
                <w:szCs w:val="20"/>
              </w:rPr>
              <w:t>Which risk factors stand out as a potential concern because they are increasing over time? List the items and include any other relevant details about the</w:t>
            </w:r>
            <w:r w:rsidR="00091D37">
              <w:rPr>
                <w:rFonts w:ascii="Arial" w:hAnsi="Arial" w:cs="Arial"/>
                <w:sz w:val="20"/>
                <w:szCs w:val="20"/>
              </w:rPr>
              <w:t xml:space="preserve"> time-trend(s) that </w:t>
            </w:r>
            <w:r w:rsidRPr="00DC618E">
              <w:rPr>
                <w:rFonts w:ascii="Arial" w:hAnsi="Arial" w:cs="Arial"/>
                <w:sz w:val="20"/>
                <w:szCs w:val="20"/>
              </w:rPr>
              <w:t xml:space="preserve">you see. </w:t>
            </w:r>
          </w:p>
        </w:tc>
      </w:tr>
      <w:tr w:rsidR="00D6121D" w14:paraId="16FDFD59" w14:textId="77777777" w:rsidTr="00DC618E">
        <w:trPr>
          <w:trHeight w:val="1043"/>
        </w:trPr>
        <w:tc>
          <w:tcPr>
            <w:tcW w:w="14665" w:type="dxa"/>
          </w:tcPr>
          <w:p w14:paraId="27DAFBE3" w14:textId="77777777" w:rsidR="00D6121D" w:rsidRPr="00DC618E" w:rsidRDefault="00D6121D"/>
        </w:tc>
      </w:tr>
      <w:tr w:rsidR="00D6121D" w:rsidRPr="006C7565" w14:paraId="2453B2F0" w14:textId="77777777" w:rsidTr="00091D37">
        <w:trPr>
          <w:trHeight w:val="359"/>
        </w:trPr>
        <w:tc>
          <w:tcPr>
            <w:tcW w:w="14665" w:type="dxa"/>
            <w:shd w:val="clear" w:color="auto" w:fill="E7E6E6" w:themeFill="background2"/>
            <w:noWrap/>
            <w:hideMark/>
          </w:tcPr>
          <w:p w14:paraId="28ECF68E" w14:textId="77777777" w:rsidR="00D6121D" w:rsidRPr="00DC618E" w:rsidRDefault="00DC618E" w:rsidP="000A55BE">
            <w:pPr>
              <w:rPr>
                <w:rFonts w:ascii="Arial" w:hAnsi="Arial" w:cs="Arial"/>
                <w:sz w:val="20"/>
                <w:szCs w:val="20"/>
              </w:rPr>
            </w:pPr>
            <w:r w:rsidRPr="00DC618E">
              <w:rPr>
                <w:rFonts w:ascii="Arial" w:hAnsi="Arial" w:cs="Arial"/>
                <w:sz w:val="20"/>
                <w:szCs w:val="20"/>
              </w:rPr>
              <w:t xml:space="preserve">Which risk factors </w:t>
            </w:r>
            <w:r w:rsidR="00091D37">
              <w:rPr>
                <w:rFonts w:ascii="Arial" w:hAnsi="Arial" w:cs="Arial"/>
                <w:sz w:val="20"/>
                <w:szCs w:val="20"/>
              </w:rPr>
              <w:t>are likely having</w:t>
            </w:r>
            <w:r w:rsidRPr="00DC618E">
              <w:rPr>
                <w:rFonts w:ascii="Arial" w:hAnsi="Arial" w:cs="Arial"/>
                <w:sz w:val="20"/>
                <w:szCs w:val="20"/>
              </w:rPr>
              <w:t xml:space="preserve"> the most influence on the problems you prioritized in consumption and consequence tabs? </w:t>
            </w:r>
          </w:p>
          <w:p w14:paraId="25BB7A68" w14:textId="77777777" w:rsidR="00D6121D" w:rsidRPr="00DC618E" w:rsidRDefault="00D6121D" w:rsidP="000A55BE">
            <w:pPr>
              <w:rPr>
                <w:rFonts w:ascii="Arial" w:eastAsia="Times New Roman" w:hAnsi="Arial" w:cs="Arial"/>
                <w:i/>
                <w:sz w:val="20"/>
                <w:szCs w:val="20"/>
              </w:rPr>
            </w:pPr>
          </w:p>
        </w:tc>
      </w:tr>
      <w:tr w:rsidR="00D6121D" w14:paraId="5441E325" w14:textId="77777777" w:rsidTr="00DC618E">
        <w:trPr>
          <w:trHeight w:val="1223"/>
        </w:trPr>
        <w:tc>
          <w:tcPr>
            <w:tcW w:w="14665" w:type="dxa"/>
          </w:tcPr>
          <w:p w14:paraId="3A045BC8" w14:textId="77777777" w:rsidR="00D6121D" w:rsidRPr="00DC618E" w:rsidRDefault="00D6121D"/>
        </w:tc>
      </w:tr>
      <w:tr w:rsidR="00D6121D" w:rsidRPr="006C7565" w14:paraId="0BDDBF9F" w14:textId="77777777" w:rsidTr="00091D37">
        <w:trPr>
          <w:trHeight w:val="269"/>
        </w:trPr>
        <w:tc>
          <w:tcPr>
            <w:tcW w:w="14665" w:type="dxa"/>
            <w:shd w:val="clear" w:color="auto" w:fill="E7E6E6" w:themeFill="background2"/>
            <w:noWrap/>
            <w:hideMark/>
          </w:tcPr>
          <w:p w14:paraId="7EB3D3F6" w14:textId="77777777" w:rsidR="00D6121D" w:rsidRPr="00DC618E" w:rsidRDefault="00DC618E" w:rsidP="000A55BE">
            <w:pPr>
              <w:rPr>
                <w:rFonts w:ascii="Arial" w:hAnsi="Arial" w:cs="Arial"/>
                <w:sz w:val="20"/>
                <w:szCs w:val="20"/>
              </w:rPr>
            </w:pPr>
            <w:r w:rsidRPr="00DC618E">
              <w:rPr>
                <w:rFonts w:ascii="Arial" w:hAnsi="Arial" w:cs="Arial"/>
                <w:sz w:val="20"/>
                <w:szCs w:val="20"/>
              </w:rPr>
              <w:t xml:space="preserve">Are there certain subpopulations, demographic groups or pockets within the community that are having a significant impact on the data? If yes, list and explain. </w:t>
            </w:r>
          </w:p>
          <w:p w14:paraId="53D7762F" w14:textId="77777777" w:rsidR="00D6121D" w:rsidRPr="00DC618E" w:rsidRDefault="00D6121D" w:rsidP="000A55BE">
            <w:pPr>
              <w:rPr>
                <w:rFonts w:ascii="Arial" w:eastAsia="Times New Roman" w:hAnsi="Arial" w:cs="Arial"/>
                <w:i/>
                <w:sz w:val="20"/>
                <w:szCs w:val="20"/>
              </w:rPr>
            </w:pPr>
          </w:p>
        </w:tc>
      </w:tr>
      <w:tr w:rsidR="00D6121D" w14:paraId="6A552569" w14:textId="77777777" w:rsidTr="00DC618E">
        <w:trPr>
          <w:trHeight w:val="1088"/>
        </w:trPr>
        <w:tc>
          <w:tcPr>
            <w:tcW w:w="14665" w:type="dxa"/>
          </w:tcPr>
          <w:p w14:paraId="550CE25E" w14:textId="77777777" w:rsidR="00D6121D" w:rsidRPr="00DC618E" w:rsidRDefault="00D6121D"/>
        </w:tc>
      </w:tr>
      <w:tr w:rsidR="00D6121D" w:rsidRPr="006C7565" w14:paraId="28679181" w14:textId="77777777" w:rsidTr="000A55BE">
        <w:trPr>
          <w:trHeight w:val="422"/>
        </w:trPr>
        <w:tc>
          <w:tcPr>
            <w:tcW w:w="14665" w:type="dxa"/>
            <w:shd w:val="clear" w:color="auto" w:fill="E7E6E6" w:themeFill="background2"/>
            <w:noWrap/>
          </w:tcPr>
          <w:p w14:paraId="5F89113F" w14:textId="77777777" w:rsidR="00D6121D" w:rsidRPr="00DC618E" w:rsidRDefault="00DC618E" w:rsidP="000A55BE">
            <w:pPr>
              <w:rPr>
                <w:rFonts w:ascii="Arial" w:eastAsia="Times New Roman" w:hAnsi="Arial" w:cs="Arial"/>
                <w:sz w:val="20"/>
                <w:szCs w:val="20"/>
              </w:rPr>
            </w:pPr>
            <w:r w:rsidRPr="00DC618E">
              <w:rPr>
                <w:rFonts w:ascii="Arial" w:hAnsi="Arial" w:cs="Arial"/>
                <w:sz w:val="20"/>
                <w:szCs w:val="20"/>
              </w:rPr>
              <w:t xml:space="preserve">Are there any items not listed in any questions above that stand out as a potential concern for a specific subpopulation? If yes, list and explain. </w:t>
            </w:r>
          </w:p>
        </w:tc>
      </w:tr>
      <w:tr w:rsidR="00D6121D" w:rsidRPr="006C7565" w14:paraId="16DA2A4E" w14:textId="77777777" w:rsidTr="000A55BE">
        <w:trPr>
          <w:trHeight w:val="1520"/>
        </w:trPr>
        <w:tc>
          <w:tcPr>
            <w:tcW w:w="14665" w:type="dxa"/>
            <w:noWrap/>
          </w:tcPr>
          <w:p w14:paraId="2845BFC1" w14:textId="77777777" w:rsidR="00D6121D" w:rsidRPr="00DC618E" w:rsidRDefault="00D6121D" w:rsidP="000A55BE">
            <w:pPr>
              <w:rPr>
                <w:rFonts w:ascii="Arial" w:eastAsia="Times New Roman" w:hAnsi="Arial" w:cs="Arial"/>
                <w:sz w:val="20"/>
                <w:szCs w:val="20"/>
              </w:rPr>
            </w:pPr>
          </w:p>
        </w:tc>
      </w:tr>
    </w:tbl>
    <w:p w14:paraId="4A95A7FC" w14:textId="77777777" w:rsidR="00D6121D" w:rsidRDefault="00D6121D"/>
    <w:p w14:paraId="6A5A4A7B" w14:textId="77777777" w:rsidR="00CD1903" w:rsidRDefault="00CD1903" w:rsidP="000A55BE">
      <w:pPr>
        <w:spacing w:after="0"/>
        <w:jc w:val="center"/>
        <w:rPr>
          <w:b/>
          <w:sz w:val="28"/>
          <w:szCs w:val="28"/>
        </w:rPr>
      </w:pPr>
    </w:p>
    <w:p w14:paraId="24E84C04" w14:textId="77777777" w:rsidR="00CD1903" w:rsidRDefault="00CD1903" w:rsidP="000A55BE">
      <w:pPr>
        <w:spacing w:after="0"/>
        <w:jc w:val="center"/>
        <w:rPr>
          <w:b/>
          <w:sz w:val="28"/>
          <w:szCs w:val="28"/>
        </w:rPr>
      </w:pPr>
    </w:p>
    <w:p w14:paraId="7EB90E8A" w14:textId="77777777" w:rsidR="00CD1903" w:rsidRDefault="00CD1903" w:rsidP="000A55BE">
      <w:pPr>
        <w:spacing w:after="0"/>
        <w:jc w:val="center"/>
        <w:rPr>
          <w:b/>
          <w:sz w:val="28"/>
          <w:szCs w:val="28"/>
        </w:rPr>
      </w:pPr>
    </w:p>
    <w:p w14:paraId="1C6FC337" w14:textId="77777777" w:rsidR="000A55BE" w:rsidRDefault="000A55BE" w:rsidP="000A55BE">
      <w:pPr>
        <w:spacing w:after="0"/>
        <w:jc w:val="center"/>
        <w:rPr>
          <w:b/>
          <w:sz w:val="28"/>
          <w:szCs w:val="28"/>
        </w:rPr>
      </w:pPr>
    </w:p>
    <w:p w14:paraId="06A0CADC" w14:textId="77777777" w:rsidR="002F78A9" w:rsidRDefault="000A55BE" w:rsidP="002F78A9">
      <w:pPr>
        <w:spacing w:after="120"/>
        <w:jc w:val="center"/>
        <w:rPr>
          <w:b/>
          <w:sz w:val="28"/>
          <w:szCs w:val="28"/>
        </w:rPr>
      </w:pPr>
      <w:r w:rsidRPr="009C7725">
        <w:rPr>
          <w:b/>
          <w:sz w:val="28"/>
          <w:szCs w:val="28"/>
        </w:rPr>
        <w:lastRenderedPageBreak/>
        <w:t xml:space="preserve">Contributing Factors Worksheet </w:t>
      </w:r>
    </w:p>
    <w:p w14:paraId="6192FE09" w14:textId="77777777" w:rsidR="000A55BE" w:rsidRPr="009C7725" w:rsidRDefault="000A55BE" w:rsidP="000A55BE">
      <w:pPr>
        <w:jc w:val="center"/>
        <w:rPr>
          <w:b/>
          <w:sz w:val="28"/>
          <w:szCs w:val="28"/>
        </w:rPr>
      </w:pPr>
      <w:r w:rsidRPr="009C7725">
        <w:rPr>
          <w:b/>
          <w:sz w:val="28"/>
          <w:szCs w:val="28"/>
        </w:rPr>
        <w:t>Resource Guide</w:t>
      </w:r>
    </w:p>
    <w:tbl>
      <w:tblPr>
        <w:tblStyle w:val="TableGrid"/>
        <w:tblW w:w="14395" w:type="dxa"/>
        <w:tblLook w:val="04A0" w:firstRow="1" w:lastRow="0" w:firstColumn="1" w:lastColumn="0" w:noHBand="0" w:noVBand="1"/>
      </w:tblPr>
      <w:tblGrid>
        <w:gridCol w:w="4495"/>
        <w:gridCol w:w="3330"/>
        <w:gridCol w:w="3240"/>
        <w:gridCol w:w="3330"/>
      </w:tblGrid>
      <w:tr w:rsidR="000A55BE" w:rsidRPr="009C7725" w14:paraId="37C6B09D" w14:textId="77777777" w:rsidTr="000A55BE">
        <w:trPr>
          <w:trHeight w:val="440"/>
        </w:trPr>
        <w:tc>
          <w:tcPr>
            <w:tcW w:w="4495" w:type="dxa"/>
            <w:hideMark/>
          </w:tcPr>
          <w:p w14:paraId="5F288E3D" w14:textId="77777777" w:rsidR="000A55BE" w:rsidRPr="00C80738" w:rsidRDefault="000A55BE" w:rsidP="000A55BE">
            <w:pPr>
              <w:jc w:val="center"/>
              <w:rPr>
                <w:b/>
                <w:bCs/>
                <w:sz w:val="24"/>
                <w:szCs w:val="24"/>
                <w:u w:val="single"/>
              </w:rPr>
            </w:pPr>
            <w:r w:rsidRPr="00C80738">
              <w:rPr>
                <w:b/>
                <w:bCs/>
                <w:sz w:val="24"/>
                <w:szCs w:val="24"/>
                <w:u w:val="single"/>
              </w:rPr>
              <w:t>Contributing Factor Categories:</w:t>
            </w:r>
          </w:p>
        </w:tc>
        <w:tc>
          <w:tcPr>
            <w:tcW w:w="3330" w:type="dxa"/>
            <w:hideMark/>
          </w:tcPr>
          <w:p w14:paraId="31E59460" w14:textId="77777777" w:rsidR="000A55BE" w:rsidRPr="00C80738" w:rsidRDefault="000A55BE" w:rsidP="000A55BE">
            <w:pPr>
              <w:jc w:val="center"/>
              <w:rPr>
                <w:b/>
                <w:bCs/>
                <w:u w:val="single"/>
              </w:rPr>
            </w:pPr>
            <w:r w:rsidRPr="00C80738">
              <w:rPr>
                <w:b/>
                <w:bCs/>
                <w:u w:val="single"/>
              </w:rPr>
              <w:t>Risk Factors</w:t>
            </w:r>
          </w:p>
        </w:tc>
        <w:tc>
          <w:tcPr>
            <w:tcW w:w="3240" w:type="dxa"/>
            <w:hideMark/>
          </w:tcPr>
          <w:p w14:paraId="4F79F506" w14:textId="77777777" w:rsidR="000A55BE" w:rsidRPr="00C80738" w:rsidRDefault="000A55BE" w:rsidP="000A55BE">
            <w:pPr>
              <w:jc w:val="center"/>
              <w:rPr>
                <w:b/>
                <w:bCs/>
                <w:u w:val="single"/>
              </w:rPr>
            </w:pPr>
            <w:r w:rsidRPr="00C80738">
              <w:rPr>
                <w:b/>
                <w:bCs/>
                <w:u w:val="single"/>
              </w:rPr>
              <w:t>Other Indicators (PAYS)</w:t>
            </w:r>
          </w:p>
        </w:tc>
        <w:tc>
          <w:tcPr>
            <w:tcW w:w="3330" w:type="dxa"/>
            <w:hideMark/>
          </w:tcPr>
          <w:p w14:paraId="14B9D255" w14:textId="77777777" w:rsidR="000A55BE" w:rsidRPr="00C80738" w:rsidRDefault="000A55BE" w:rsidP="000A55BE">
            <w:pPr>
              <w:jc w:val="center"/>
              <w:rPr>
                <w:b/>
                <w:bCs/>
                <w:u w:val="single"/>
              </w:rPr>
            </w:pPr>
            <w:r w:rsidRPr="00C80738">
              <w:rPr>
                <w:b/>
                <w:bCs/>
                <w:u w:val="single"/>
              </w:rPr>
              <w:t>Contributing Factors - Examples</w:t>
            </w:r>
          </w:p>
        </w:tc>
      </w:tr>
      <w:tr w:rsidR="000A55BE" w:rsidRPr="009C7725" w14:paraId="721D5569" w14:textId="77777777" w:rsidTr="000A55BE">
        <w:trPr>
          <w:trHeight w:val="282"/>
        </w:trPr>
        <w:tc>
          <w:tcPr>
            <w:tcW w:w="4495" w:type="dxa"/>
            <w:noWrap/>
            <w:hideMark/>
          </w:tcPr>
          <w:p w14:paraId="5C72578B" w14:textId="77777777" w:rsidR="000A55BE" w:rsidRPr="009C7725" w:rsidRDefault="000A55BE" w:rsidP="000A55BE">
            <w:pPr>
              <w:rPr>
                <w:b/>
                <w:bCs/>
              </w:rPr>
            </w:pPr>
            <w:r w:rsidRPr="009C7725">
              <w:rPr>
                <w:b/>
                <w:bCs/>
              </w:rPr>
              <w:t>ENFORCEMENT/ADJUDICATION</w:t>
            </w:r>
          </w:p>
        </w:tc>
        <w:tc>
          <w:tcPr>
            <w:tcW w:w="3330" w:type="dxa"/>
            <w:noWrap/>
            <w:hideMark/>
          </w:tcPr>
          <w:p w14:paraId="2995478A" w14:textId="77777777" w:rsidR="000A55BE" w:rsidRPr="009C7725" w:rsidRDefault="000A55BE" w:rsidP="000A55BE">
            <w:r w:rsidRPr="009C7725">
              <w:t> </w:t>
            </w:r>
          </w:p>
        </w:tc>
        <w:tc>
          <w:tcPr>
            <w:tcW w:w="3240" w:type="dxa"/>
            <w:noWrap/>
            <w:hideMark/>
          </w:tcPr>
          <w:p w14:paraId="5EE63D04" w14:textId="77777777" w:rsidR="000A55BE" w:rsidRPr="009C7725" w:rsidRDefault="000A55BE" w:rsidP="000A55BE">
            <w:r w:rsidRPr="009C7725">
              <w:t> </w:t>
            </w:r>
          </w:p>
        </w:tc>
        <w:tc>
          <w:tcPr>
            <w:tcW w:w="3330" w:type="dxa"/>
            <w:noWrap/>
            <w:hideMark/>
          </w:tcPr>
          <w:p w14:paraId="41BFB206" w14:textId="77777777" w:rsidR="000A55BE" w:rsidRPr="009C7725" w:rsidRDefault="000A55BE" w:rsidP="000A55BE">
            <w:r w:rsidRPr="009C7725">
              <w:t> </w:t>
            </w:r>
          </w:p>
        </w:tc>
      </w:tr>
      <w:tr w:rsidR="000A55BE" w:rsidRPr="009C7725" w14:paraId="2E4B3891" w14:textId="77777777" w:rsidTr="000A55BE">
        <w:trPr>
          <w:trHeight w:val="282"/>
        </w:trPr>
        <w:tc>
          <w:tcPr>
            <w:tcW w:w="4495" w:type="dxa"/>
            <w:vMerge w:val="restart"/>
            <w:hideMark/>
          </w:tcPr>
          <w:p w14:paraId="6A62970D" w14:textId="77777777" w:rsidR="000A55BE" w:rsidRPr="009C7725" w:rsidRDefault="000A55BE" w:rsidP="000A55BE">
            <w:r w:rsidRPr="009C7725">
              <w:t>Includes the enforcement of the rules, laws and policies surrounding substance use and its consequences, as well as the public perception of the levels of enforcement and how likely peo</w:t>
            </w:r>
            <w:r>
              <w:t>p</w:t>
            </w:r>
            <w:r w:rsidRPr="009C7725">
              <w:t>le are to believe they will get caught if they violate the rules, laws and policies.</w:t>
            </w:r>
          </w:p>
        </w:tc>
        <w:tc>
          <w:tcPr>
            <w:tcW w:w="3330" w:type="dxa"/>
            <w:noWrap/>
            <w:hideMark/>
          </w:tcPr>
          <w:p w14:paraId="6349BBF1" w14:textId="77777777" w:rsidR="000A55BE" w:rsidRPr="009C7725" w:rsidRDefault="000A55BE" w:rsidP="000A55BE">
            <w:pPr>
              <w:rPr>
                <w:i/>
                <w:iCs/>
              </w:rPr>
            </w:pPr>
            <w:r w:rsidRPr="009C7725">
              <w:rPr>
                <w:i/>
                <w:iCs/>
              </w:rPr>
              <w:t>Laws and Norms Favorable to Use</w:t>
            </w:r>
          </w:p>
        </w:tc>
        <w:tc>
          <w:tcPr>
            <w:tcW w:w="3240" w:type="dxa"/>
            <w:noWrap/>
            <w:hideMark/>
          </w:tcPr>
          <w:p w14:paraId="1EBBEDCF" w14:textId="77777777" w:rsidR="000A55BE" w:rsidRPr="009C7725" w:rsidRDefault="000A55BE" w:rsidP="000A55BE">
            <w:r w:rsidRPr="009C7725">
              <w:t> </w:t>
            </w:r>
          </w:p>
        </w:tc>
        <w:tc>
          <w:tcPr>
            <w:tcW w:w="3330" w:type="dxa"/>
            <w:noWrap/>
            <w:hideMark/>
          </w:tcPr>
          <w:p w14:paraId="2A9EEF33" w14:textId="62F99F07" w:rsidR="000A55BE" w:rsidRPr="009C7725" w:rsidRDefault="000A55BE" w:rsidP="000A55BE">
            <w:r w:rsidRPr="009C7725">
              <w:t>Lack of Resources</w:t>
            </w:r>
            <w:r w:rsidR="004247B6">
              <w:t xml:space="preserve"> </w:t>
            </w:r>
            <w:r w:rsidR="00A60F5B">
              <w:t>for</w:t>
            </w:r>
            <w:r w:rsidR="004247B6">
              <w:t xml:space="preserve"> enforcement</w:t>
            </w:r>
          </w:p>
        </w:tc>
      </w:tr>
      <w:tr w:rsidR="000A55BE" w:rsidRPr="009C7725" w14:paraId="1882CF00" w14:textId="77777777" w:rsidTr="000A55BE">
        <w:trPr>
          <w:trHeight w:val="282"/>
        </w:trPr>
        <w:tc>
          <w:tcPr>
            <w:tcW w:w="4495" w:type="dxa"/>
            <w:vMerge/>
            <w:hideMark/>
          </w:tcPr>
          <w:p w14:paraId="16C5DFA1" w14:textId="77777777" w:rsidR="000A55BE" w:rsidRPr="009C7725" w:rsidRDefault="000A55BE" w:rsidP="000A55BE"/>
        </w:tc>
        <w:tc>
          <w:tcPr>
            <w:tcW w:w="3330" w:type="dxa"/>
            <w:noWrap/>
            <w:hideMark/>
          </w:tcPr>
          <w:p w14:paraId="4020EBDF" w14:textId="77777777" w:rsidR="000A55BE" w:rsidRPr="009C7725" w:rsidRDefault="000A55BE" w:rsidP="000A55BE">
            <w:r w:rsidRPr="009C7725">
              <w:t> </w:t>
            </w:r>
          </w:p>
        </w:tc>
        <w:tc>
          <w:tcPr>
            <w:tcW w:w="3240" w:type="dxa"/>
            <w:noWrap/>
            <w:hideMark/>
          </w:tcPr>
          <w:p w14:paraId="4A058F52" w14:textId="77777777" w:rsidR="000A55BE" w:rsidRPr="009C7725" w:rsidRDefault="000A55BE" w:rsidP="000A55BE">
            <w:r w:rsidRPr="009C7725">
              <w:t> </w:t>
            </w:r>
          </w:p>
        </w:tc>
        <w:tc>
          <w:tcPr>
            <w:tcW w:w="3330" w:type="dxa"/>
            <w:noWrap/>
            <w:hideMark/>
          </w:tcPr>
          <w:p w14:paraId="5258174D" w14:textId="77777777" w:rsidR="000A55BE" w:rsidRPr="009C7725" w:rsidRDefault="000A55BE" w:rsidP="000A55BE">
            <w:r w:rsidRPr="009C7725">
              <w:t>Law Enforcement Practices</w:t>
            </w:r>
          </w:p>
        </w:tc>
      </w:tr>
      <w:tr w:rsidR="000A55BE" w:rsidRPr="009C7725" w14:paraId="18763940" w14:textId="77777777" w:rsidTr="000A55BE">
        <w:trPr>
          <w:trHeight w:val="282"/>
        </w:trPr>
        <w:tc>
          <w:tcPr>
            <w:tcW w:w="4495" w:type="dxa"/>
            <w:vMerge/>
            <w:hideMark/>
          </w:tcPr>
          <w:p w14:paraId="6D4BE74C" w14:textId="77777777" w:rsidR="000A55BE" w:rsidRPr="009C7725" w:rsidRDefault="000A55BE" w:rsidP="000A55BE"/>
        </w:tc>
        <w:tc>
          <w:tcPr>
            <w:tcW w:w="3330" w:type="dxa"/>
            <w:noWrap/>
            <w:hideMark/>
          </w:tcPr>
          <w:p w14:paraId="13F54693" w14:textId="77777777" w:rsidR="000A55BE" w:rsidRPr="009C7725" w:rsidRDefault="000A55BE" w:rsidP="000A55BE">
            <w:r w:rsidRPr="009C7725">
              <w:t> </w:t>
            </w:r>
          </w:p>
        </w:tc>
        <w:tc>
          <w:tcPr>
            <w:tcW w:w="3240" w:type="dxa"/>
            <w:noWrap/>
            <w:hideMark/>
          </w:tcPr>
          <w:p w14:paraId="43A12189" w14:textId="77777777" w:rsidR="000A55BE" w:rsidRPr="009C7725" w:rsidRDefault="000A55BE" w:rsidP="000A55BE">
            <w:r w:rsidRPr="009C7725">
              <w:t> </w:t>
            </w:r>
          </w:p>
        </w:tc>
        <w:tc>
          <w:tcPr>
            <w:tcW w:w="3330" w:type="dxa"/>
            <w:noWrap/>
            <w:hideMark/>
          </w:tcPr>
          <w:p w14:paraId="17905E16" w14:textId="77777777" w:rsidR="000A55BE" w:rsidRPr="009C7725" w:rsidRDefault="000A55BE" w:rsidP="000A55BE">
            <w:r w:rsidRPr="009C7725">
              <w:t>Judicial Practices</w:t>
            </w:r>
          </w:p>
        </w:tc>
      </w:tr>
      <w:tr w:rsidR="000A55BE" w:rsidRPr="009C7725" w14:paraId="5F45C466" w14:textId="77777777" w:rsidTr="000A55BE">
        <w:trPr>
          <w:trHeight w:val="282"/>
        </w:trPr>
        <w:tc>
          <w:tcPr>
            <w:tcW w:w="4495" w:type="dxa"/>
            <w:vMerge/>
            <w:hideMark/>
          </w:tcPr>
          <w:p w14:paraId="0A7F1C21" w14:textId="77777777" w:rsidR="000A55BE" w:rsidRPr="009C7725" w:rsidRDefault="000A55BE" w:rsidP="000A55BE"/>
        </w:tc>
        <w:tc>
          <w:tcPr>
            <w:tcW w:w="3330" w:type="dxa"/>
            <w:noWrap/>
            <w:hideMark/>
          </w:tcPr>
          <w:p w14:paraId="4966C33A" w14:textId="77777777" w:rsidR="000A55BE" w:rsidRPr="009C7725" w:rsidRDefault="000A55BE" w:rsidP="000A55BE">
            <w:r w:rsidRPr="009C7725">
              <w:t> </w:t>
            </w:r>
          </w:p>
        </w:tc>
        <w:tc>
          <w:tcPr>
            <w:tcW w:w="3240" w:type="dxa"/>
            <w:noWrap/>
            <w:hideMark/>
          </w:tcPr>
          <w:p w14:paraId="065C6C7A" w14:textId="77777777" w:rsidR="000A55BE" w:rsidRPr="009C7725" w:rsidRDefault="000A55BE" w:rsidP="000A55BE">
            <w:r w:rsidRPr="009C7725">
              <w:t> </w:t>
            </w:r>
          </w:p>
        </w:tc>
        <w:tc>
          <w:tcPr>
            <w:tcW w:w="3330" w:type="dxa"/>
            <w:noWrap/>
            <w:hideMark/>
          </w:tcPr>
          <w:p w14:paraId="22BA4715" w14:textId="2B71F4ED" w:rsidR="000A55BE" w:rsidRPr="009C7725" w:rsidRDefault="000A55BE" w:rsidP="000A55BE">
            <w:r w:rsidRPr="009C7725">
              <w:t>Parent</w:t>
            </w:r>
            <w:r w:rsidR="004247B6">
              <w:t>s don’t impose consequences for violating rules</w:t>
            </w:r>
          </w:p>
        </w:tc>
      </w:tr>
      <w:tr w:rsidR="000A55BE" w:rsidRPr="009C7725" w14:paraId="7EDD5AAC" w14:textId="77777777" w:rsidTr="000A55BE">
        <w:trPr>
          <w:trHeight w:val="282"/>
        </w:trPr>
        <w:tc>
          <w:tcPr>
            <w:tcW w:w="4495" w:type="dxa"/>
            <w:vMerge/>
            <w:hideMark/>
          </w:tcPr>
          <w:p w14:paraId="128C59BE" w14:textId="77777777" w:rsidR="000A55BE" w:rsidRPr="009C7725" w:rsidRDefault="000A55BE" w:rsidP="000A55BE"/>
        </w:tc>
        <w:tc>
          <w:tcPr>
            <w:tcW w:w="3330" w:type="dxa"/>
            <w:noWrap/>
            <w:hideMark/>
          </w:tcPr>
          <w:p w14:paraId="2D5B9BF3" w14:textId="77777777" w:rsidR="000A55BE" w:rsidRPr="009C7725" w:rsidRDefault="000A55BE" w:rsidP="000A55BE">
            <w:r w:rsidRPr="009C7725">
              <w:t> </w:t>
            </w:r>
          </w:p>
        </w:tc>
        <w:tc>
          <w:tcPr>
            <w:tcW w:w="3240" w:type="dxa"/>
            <w:noWrap/>
            <w:hideMark/>
          </w:tcPr>
          <w:p w14:paraId="2E7A8F85" w14:textId="77777777" w:rsidR="000A55BE" w:rsidRPr="009C7725" w:rsidRDefault="000A55BE" w:rsidP="000A55BE">
            <w:r w:rsidRPr="009C7725">
              <w:t> </w:t>
            </w:r>
          </w:p>
        </w:tc>
        <w:tc>
          <w:tcPr>
            <w:tcW w:w="3330" w:type="dxa"/>
            <w:noWrap/>
            <w:hideMark/>
          </w:tcPr>
          <w:p w14:paraId="2EE0BDC7" w14:textId="77777777" w:rsidR="000A55BE" w:rsidRPr="009C7725" w:rsidRDefault="000A55BE" w:rsidP="000A55BE">
            <w:r w:rsidRPr="009C7725">
              <w:t> </w:t>
            </w:r>
          </w:p>
        </w:tc>
      </w:tr>
      <w:tr w:rsidR="000A55BE" w:rsidRPr="009C7725" w14:paraId="477414A2" w14:textId="77777777" w:rsidTr="000A55BE">
        <w:trPr>
          <w:trHeight w:val="282"/>
        </w:trPr>
        <w:tc>
          <w:tcPr>
            <w:tcW w:w="4495" w:type="dxa"/>
            <w:noWrap/>
            <w:hideMark/>
          </w:tcPr>
          <w:p w14:paraId="0CEC8175" w14:textId="77777777" w:rsidR="000A55BE" w:rsidRPr="009C7725" w:rsidRDefault="000A55BE" w:rsidP="000A55BE">
            <w:pPr>
              <w:rPr>
                <w:b/>
                <w:bCs/>
              </w:rPr>
            </w:pPr>
            <w:r w:rsidRPr="009C7725">
              <w:rPr>
                <w:b/>
                <w:bCs/>
              </w:rPr>
              <w:t xml:space="preserve">RETAIL ACCESS/AVAILABILITY  </w:t>
            </w:r>
          </w:p>
        </w:tc>
        <w:tc>
          <w:tcPr>
            <w:tcW w:w="3330" w:type="dxa"/>
            <w:noWrap/>
            <w:hideMark/>
          </w:tcPr>
          <w:p w14:paraId="682F1A7A" w14:textId="77777777" w:rsidR="000A55BE" w:rsidRPr="009C7725" w:rsidRDefault="000A55BE" w:rsidP="000A55BE">
            <w:r w:rsidRPr="009C7725">
              <w:t> </w:t>
            </w:r>
          </w:p>
        </w:tc>
        <w:tc>
          <w:tcPr>
            <w:tcW w:w="3240" w:type="dxa"/>
            <w:noWrap/>
            <w:hideMark/>
          </w:tcPr>
          <w:p w14:paraId="7217A444" w14:textId="77777777" w:rsidR="000A55BE" w:rsidRPr="009C7725" w:rsidRDefault="000A55BE" w:rsidP="000A55BE">
            <w:r w:rsidRPr="009C7725">
              <w:t> </w:t>
            </w:r>
          </w:p>
        </w:tc>
        <w:tc>
          <w:tcPr>
            <w:tcW w:w="3330" w:type="dxa"/>
            <w:noWrap/>
            <w:hideMark/>
          </w:tcPr>
          <w:p w14:paraId="1005BEC4" w14:textId="77777777" w:rsidR="000A55BE" w:rsidRPr="009C7725" w:rsidRDefault="000A55BE" w:rsidP="000A55BE">
            <w:r w:rsidRPr="009C7725">
              <w:t> </w:t>
            </w:r>
          </w:p>
        </w:tc>
      </w:tr>
      <w:tr w:rsidR="000A55BE" w:rsidRPr="009C7725" w14:paraId="74A87924" w14:textId="77777777" w:rsidTr="000A55BE">
        <w:trPr>
          <w:trHeight w:val="282"/>
        </w:trPr>
        <w:tc>
          <w:tcPr>
            <w:tcW w:w="4495" w:type="dxa"/>
            <w:vMerge w:val="restart"/>
            <w:hideMark/>
          </w:tcPr>
          <w:p w14:paraId="4B4863DE" w14:textId="77777777" w:rsidR="000A55BE" w:rsidRPr="009C7725" w:rsidRDefault="000A55BE" w:rsidP="000A55BE">
            <w:r w:rsidRPr="009C7725">
              <w:t>Refers to the accessibility of alcohol, tobacco and drugs from retail sources (i.e., where money is exchanged.) Examples are: the ability of underage youth to obtain alcohol from stores as well as the ease of purchasing alcohol for adults; and, the sale of drug paraphernalia, such as rolling papers.</w:t>
            </w:r>
          </w:p>
        </w:tc>
        <w:tc>
          <w:tcPr>
            <w:tcW w:w="3330" w:type="dxa"/>
            <w:noWrap/>
            <w:hideMark/>
          </w:tcPr>
          <w:p w14:paraId="332C0D65" w14:textId="77777777" w:rsidR="000A55BE" w:rsidRPr="009C7725" w:rsidRDefault="000A55BE" w:rsidP="000A55BE">
            <w:pPr>
              <w:rPr>
                <w:i/>
                <w:iCs/>
              </w:rPr>
            </w:pPr>
            <w:r w:rsidRPr="009C7725">
              <w:rPr>
                <w:i/>
                <w:iCs/>
              </w:rPr>
              <w:t>Perceived Availability of Drugs</w:t>
            </w:r>
          </w:p>
        </w:tc>
        <w:tc>
          <w:tcPr>
            <w:tcW w:w="3240" w:type="dxa"/>
            <w:noWrap/>
            <w:hideMark/>
          </w:tcPr>
          <w:p w14:paraId="3C0ABC0D" w14:textId="77777777" w:rsidR="000A55BE" w:rsidRPr="009C7725" w:rsidRDefault="000A55BE" w:rsidP="000A55BE">
            <w:pPr>
              <w:rPr>
                <w:i/>
                <w:iCs/>
              </w:rPr>
            </w:pPr>
            <w:r w:rsidRPr="009C7725">
              <w:rPr>
                <w:i/>
                <w:iCs/>
              </w:rPr>
              <w:t>Access &amp; Willingness to Use</w:t>
            </w:r>
          </w:p>
        </w:tc>
        <w:tc>
          <w:tcPr>
            <w:tcW w:w="3330" w:type="dxa"/>
            <w:noWrap/>
            <w:hideMark/>
          </w:tcPr>
          <w:p w14:paraId="02DD08D5" w14:textId="24E8EA26" w:rsidR="000A55BE" w:rsidRPr="009C7725" w:rsidRDefault="004247B6" w:rsidP="000A55BE">
            <w:r>
              <w:t xml:space="preserve">Outlet </w:t>
            </w:r>
            <w:r w:rsidR="000A55BE" w:rsidRPr="009C7725">
              <w:t>Density</w:t>
            </w:r>
            <w:r w:rsidR="00A60F5B">
              <w:t xml:space="preserve"> high in Anytown</w:t>
            </w:r>
          </w:p>
        </w:tc>
      </w:tr>
      <w:tr w:rsidR="000A55BE" w:rsidRPr="009C7725" w14:paraId="05F46604" w14:textId="77777777" w:rsidTr="000A55BE">
        <w:trPr>
          <w:trHeight w:val="282"/>
        </w:trPr>
        <w:tc>
          <w:tcPr>
            <w:tcW w:w="4495" w:type="dxa"/>
            <w:vMerge/>
            <w:hideMark/>
          </w:tcPr>
          <w:p w14:paraId="7E3C48E5" w14:textId="77777777" w:rsidR="000A55BE" w:rsidRPr="009C7725" w:rsidRDefault="000A55BE" w:rsidP="000A55BE"/>
        </w:tc>
        <w:tc>
          <w:tcPr>
            <w:tcW w:w="3330" w:type="dxa"/>
            <w:noWrap/>
            <w:hideMark/>
          </w:tcPr>
          <w:p w14:paraId="69C582D5" w14:textId="77777777" w:rsidR="000A55BE" w:rsidRPr="009C7725" w:rsidRDefault="000A55BE" w:rsidP="000A55BE">
            <w:r w:rsidRPr="009C7725">
              <w:t> </w:t>
            </w:r>
          </w:p>
        </w:tc>
        <w:tc>
          <w:tcPr>
            <w:tcW w:w="3240" w:type="dxa"/>
            <w:noWrap/>
            <w:hideMark/>
          </w:tcPr>
          <w:p w14:paraId="59391924" w14:textId="77777777" w:rsidR="000A55BE" w:rsidRPr="009C7725" w:rsidRDefault="000A55BE" w:rsidP="000A55BE">
            <w:pPr>
              <w:rPr>
                <w:i/>
                <w:iCs/>
              </w:rPr>
            </w:pPr>
            <w:r w:rsidRPr="009C7725">
              <w:rPr>
                <w:i/>
                <w:iCs/>
              </w:rPr>
              <w:t>Sources of Alcohol</w:t>
            </w:r>
          </w:p>
        </w:tc>
        <w:tc>
          <w:tcPr>
            <w:tcW w:w="3330" w:type="dxa"/>
            <w:noWrap/>
            <w:hideMark/>
          </w:tcPr>
          <w:p w14:paraId="7E866C44" w14:textId="4DCDF5F3" w:rsidR="000A55BE" w:rsidRPr="009C7725" w:rsidRDefault="004247B6" w:rsidP="000A55BE">
            <w:r>
              <w:t>Tobacco vendors don’t check IDs</w:t>
            </w:r>
          </w:p>
        </w:tc>
      </w:tr>
      <w:tr w:rsidR="000A55BE" w:rsidRPr="009C7725" w14:paraId="502FF3C3" w14:textId="77777777" w:rsidTr="000A55BE">
        <w:trPr>
          <w:trHeight w:val="282"/>
        </w:trPr>
        <w:tc>
          <w:tcPr>
            <w:tcW w:w="4495" w:type="dxa"/>
            <w:vMerge/>
            <w:hideMark/>
          </w:tcPr>
          <w:p w14:paraId="0BFA5DEE" w14:textId="77777777" w:rsidR="000A55BE" w:rsidRPr="009C7725" w:rsidRDefault="000A55BE" w:rsidP="000A55BE"/>
        </w:tc>
        <w:tc>
          <w:tcPr>
            <w:tcW w:w="3330" w:type="dxa"/>
            <w:noWrap/>
            <w:hideMark/>
          </w:tcPr>
          <w:p w14:paraId="1EF228F6" w14:textId="77777777" w:rsidR="000A55BE" w:rsidRPr="009C7725" w:rsidRDefault="000A55BE" w:rsidP="000A55BE">
            <w:r w:rsidRPr="009C7725">
              <w:t> </w:t>
            </w:r>
          </w:p>
        </w:tc>
        <w:tc>
          <w:tcPr>
            <w:tcW w:w="3240" w:type="dxa"/>
            <w:noWrap/>
            <w:hideMark/>
          </w:tcPr>
          <w:p w14:paraId="4B1A335E" w14:textId="77777777" w:rsidR="000A55BE" w:rsidRPr="009C7725" w:rsidRDefault="000A55BE" w:rsidP="000A55BE">
            <w:pPr>
              <w:rPr>
                <w:i/>
                <w:iCs/>
              </w:rPr>
            </w:pPr>
            <w:r w:rsidRPr="009C7725">
              <w:rPr>
                <w:i/>
                <w:iCs/>
              </w:rPr>
              <w:t>Sources of Prescription Drugs</w:t>
            </w:r>
          </w:p>
        </w:tc>
        <w:tc>
          <w:tcPr>
            <w:tcW w:w="3330" w:type="dxa"/>
            <w:noWrap/>
            <w:hideMark/>
          </w:tcPr>
          <w:p w14:paraId="47317A5C" w14:textId="77777777" w:rsidR="000A55BE" w:rsidRPr="009C7725" w:rsidRDefault="000A55BE" w:rsidP="000A55BE">
            <w:r>
              <w:t>Compliance with Laws &amp; Regs</w:t>
            </w:r>
          </w:p>
        </w:tc>
      </w:tr>
      <w:tr w:rsidR="000A55BE" w:rsidRPr="009C7725" w14:paraId="606BFDE7" w14:textId="77777777" w:rsidTr="000A55BE">
        <w:trPr>
          <w:trHeight w:val="282"/>
        </w:trPr>
        <w:tc>
          <w:tcPr>
            <w:tcW w:w="4495" w:type="dxa"/>
            <w:vMerge/>
            <w:hideMark/>
          </w:tcPr>
          <w:p w14:paraId="5AA75F99" w14:textId="77777777" w:rsidR="000A55BE" w:rsidRPr="009C7725" w:rsidRDefault="000A55BE" w:rsidP="000A55BE"/>
        </w:tc>
        <w:tc>
          <w:tcPr>
            <w:tcW w:w="3330" w:type="dxa"/>
            <w:noWrap/>
            <w:hideMark/>
          </w:tcPr>
          <w:p w14:paraId="620B4FAA" w14:textId="77777777" w:rsidR="000A55BE" w:rsidRPr="009C7725" w:rsidRDefault="000A55BE" w:rsidP="000A55BE">
            <w:r w:rsidRPr="009C7725">
              <w:t> </w:t>
            </w:r>
          </w:p>
        </w:tc>
        <w:tc>
          <w:tcPr>
            <w:tcW w:w="3240" w:type="dxa"/>
            <w:noWrap/>
            <w:hideMark/>
          </w:tcPr>
          <w:p w14:paraId="66FC19DA" w14:textId="77777777" w:rsidR="000A55BE" w:rsidRPr="009C7725" w:rsidRDefault="000A55BE" w:rsidP="000A55BE">
            <w:r w:rsidRPr="009C7725">
              <w:t> </w:t>
            </w:r>
          </w:p>
        </w:tc>
        <w:tc>
          <w:tcPr>
            <w:tcW w:w="3330" w:type="dxa"/>
            <w:noWrap/>
            <w:hideMark/>
          </w:tcPr>
          <w:p w14:paraId="7078AC04" w14:textId="77777777" w:rsidR="000A55BE" w:rsidRPr="009C7725" w:rsidRDefault="000A55BE" w:rsidP="000A55BE">
            <w:r w:rsidRPr="009C7725">
              <w:t>Product Characteristics</w:t>
            </w:r>
            <w:r w:rsidR="004247B6">
              <w:t xml:space="preserve"> – Candy Flavors for E-Cigarettes</w:t>
            </w:r>
          </w:p>
        </w:tc>
      </w:tr>
      <w:tr w:rsidR="000A55BE" w:rsidRPr="009C7725" w14:paraId="482436EF" w14:textId="77777777" w:rsidTr="000A55BE">
        <w:trPr>
          <w:trHeight w:val="282"/>
        </w:trPr>
        <w:tc>
          <w:tcPr>
            <w:tcW w:w="4495" w:type="dxa"/>
            <w:vMerge/>
            <w:hideMark/>
          </w:tcPr>
          <w:p w14:paraId="29F868DA" w14:textId="77777777" w:rsidR="000A55BE" w:rsidRPr="009C7725" w:rsidRDefault="000A55BE" w:rsidP="000A55BE"/>
        </w:tc>
        <w:tc>
          <w:tcPr>
            <w:tcW w:w="3330" w:type="dxa"/>
            <w:noWrap/>
            <w:hideMark/>
          </w:tcPr>
          <w:p w14:paraId="39DB362F" w14:textId="77777777" w:rsidR="000A55BE" w:rsidRPr="009C7725" w:rsidRDefault="000A55BE" w:rsidP="000A55BE">
            <w:r w:rsidRPr="009C7725">
              <w:t> </w:t>
            </w:r>
          </w:p>
        </w:tc>
        <w:tc>
          <w:tcPr>
            <w:tcW w:w="3240" w:type="dxa"/>
            <w:noWrap/>
            <w:hideMark/>
          </w:tcPr>
          <w:p w14:paraId="29BA6B63" w14:textId="77777777" w:rsidR="000A55BE" w:rsidRPr="009C7725" w:rsidRDefault="000A55BE" w:rsidP="000A55BE">
            <w:r w:rsidRPr="009C7725">
              <w:t> </w:t>
            </w:r>
          </w:p>
        </w:tc>
        <w:tc>
          <w:tcPr>
            <w:tcW w:w="3330" w:type="dxa"/>
            <w:noWrap/>
            <w:hideMark/>
          </w:tcPr>
          <w:p w14:paraId="6FB68549" w14:textId="71613A8C" w:rsidR="000A55BE" w:rsidRPr="009C7725" w:rsidRDefault="00D01B96" w:rsidP="000A55BE">
            <w:r>
              <w:t>Servers not RAMP Trained</w:t>
            </w:r>
          </w:p>
        </w:tc>
      </w:tr>
      <w:tr w:rsidR="000A55BE" w:rsidRPr="009C7725" w14:paraId="3909DE1E" w14:textId="77777777" w:rsidTr="000A55BE">
        <w:trPr>
          <w:trHeight w:val="282"/>
        </w:trPr>
        <w:tc>
          <w:tcPr>
            <w:tcW w:w="4495" w:type="dxa"/>
            <w:vMerge/>
            <w:hideMark/>
          </w:tcPr>
          <w:p w14:paraId="305C3A94" w14:textId="77777777" w:rsidR="000A55BE" w:rsidRPr="009C7725" w:rsidRDefault="000A55BE" w:rsidP="000A55BE"/>
        </w:tc>
        <w:tc>
          <w:tcPr>
            <w:tcW w:w="3330" w:type="dxa"/>
            <w:noWrap/>
            <w:hideMark/>
          </w:tcPr>
          <w:p w14:paraId="5D400BBE" w14:textId="77777777" w:rsidR="000A55BE" w:rsidRPr="009C7725" w:rsidRDefault="000A55BE" w:rsidP="000A55BE">
            <w:r w:rsidRPr="009C7725">
              <w:t> </w:t>
            </w:r>
          </w:p>
        </w:tc>
        <w:tc>
          <w:tcPr>
            <w:tcW w:w="3240" w:type="dxa"/>
            <w:noWrap/>
            <w:hideMark/>
          </w:tcPr>
          <w:p w14:paraId="7D0F58E7" w14:textId="77777777" w:rsidR="000A55BE" w:rsidRPr="009C7725" w:rsidRDefault="000A55BE" w:rsidP="000A55BE">
            <w:r w:rsidRPr="009C7725">
              <w:t> </w:t>
            </w:r>
          </w:p>
        </w:tc>
        <w:tc>
          <w:tcPr>
            <w:tcW w:w="3330" w:type="dxa"/>
            <w:noWrap/>
            <w:hideMark/>
          </w:tcPr>
          <w:p w14:paraId="50D290CD" w14:textId="77777777" w:rsidR="000A55BE" w:rsidRPr="009C7725" w:rsidRDefault="000A55BE" w:rsidP="000A55BE">
            <w:r w:rsidRPr="009C7725">
              <w:t>Product Placement</w:t>
            </w:r>
            <w:r w:rsidR="004247B6">
              <w:t xml:space="preserve"> </w:t>
            </w:r>
          </w:p>
        </w:tc>
      </w:tr>
      <w:tr w:rsidR="000A55BE" w:rsidRPr="009C7725" w14:paraId="39B6964F" w14:textId="77777777" w:rsidTr="000A55BE">
        <w:trPr>
          <w:trHeight w:val="282"/>
        </w:trPr>
        <w:tc>
          <w:tcPr>
            <w:tcW w:w="4495" w:type="dxa"/>
            <w:noWrap/>
            <w:hideMark/>
          </w:tcPr>
          <w:p w14:paraId="4A9AEFFA" w14:textId="77777777" w:rsidR="000A55BE" w:rsidRPr="009C7725" w:rsidRDefault="000A55BE" w:rsidP="000A55BE">
            <w:pPr>
              <w:rPr>
                <w:b/>
                <w:bCs/>
              </w:rPr>
            </w:pPr>
            <w:r w:rsidRPr="009C7725">
              <w:rPr>
                <w:b/>
                <w:bCs/>
              </w:rPr>
              <w:t xml:space="preserve">SOCIAL ACCESS/AVAILABILITY  </w:t>
            </w:r>
          </w:p>
        </w:tc>
        <w:tc>
          <w:tcPr>
            <w:tcW w:w="3330" w:type="dxa"/>
            <w:noWrap/>
            <w:hideMark/>
          </w:tcPr>
          <w:p w14:paraId="34F523CF" w14:textId="77777777" w:rsidR="000A55BE" w:rsidRPr="009C7725" w:rsidRDefault="000A55BE" w:rsidP="000A55BE">
            <w:r w:rsidRPr="009C7725">
              <w:t> </w:t>
            </w:r>
          </w:p>
        </w:tc>
        <w:tc>
          <w:tcPr>
            <w:tcW w:w="3240" w:type="dxa"/>
            <w:noWrap/>
            <w:hideMark/>
          </w:tcPr>
          <w:p w14:paraId="3B6B9BCF" w14:textId="77777777" w:rsidR="000A55BE" w:rsidRPr="009C7725" w:rsidRDefault="000A55BE" w:rsidP="000A55BE">
            <w:r w:rsidRPr="009C7725">
              <w:t> </w:t>
            </w:r>
          </w:p>
        </w:tc>
        <w:tc>
          <w:tcPr>
            <w:tcW w:w="3330" w:type="dxa"/>
            <w:noWrap/>
            <w:hideMark/>
          </w:tcPr>
          <w:p w14:paraId="2A452559" w14:textId="77777777" w:rsidR="000A55BE" w:rsidRPr="009C7725" w:rsidRDefault="000A55BE" w:rsidP="000A55BE">
            <w:r w:rsidRPr="009C7725">
              <w:t> </w:t>
            </w:r>
          </w:p>
        </w:tc>
      </w:tr>
      <w:tr w:rsidR="000A55BE" w:rsidRPr="009C7725" w14:paraId="1FC7954F" w14:textId="77777777" w:rsidTr="000A55BE">
        <w:trPr>
          <w:trHeight w:val="282"/>
        </w:trPr>
        <w:tc>
          <w:tcPr>
            <w:tcW w:w="4495" w:type="dxa"/>
            <w:vMerge w:val="restart"/>
            <w:hideMark/>
          </w:tcPr>
          <w:p w14:paraId="2CB11969" w14:textId="77777777" w:rsidR="000A55BE" w:rsidRPr="009C7725" w:rsidRDefault="000A55BE" w:rsidP="000A55BE">
            <w:r w:rsidRPr="009C7725">
              <w:t>Refers the access one has to substances through social networks.  In this case money is rarely exchanged.  For example, parents who throw house parties provide social access to alcohol for youth.</w:t>
            </w:r>
          </w:p>
        </w:tc>
        <w:tc>
          <w:tcPr>
            <w:tcW w:w="3330" w:type="dxa"/>
            <w:noWrap/>
            <w:hideMark/>
          </w:tcPr>
          <w:p w14:paraId="21289A47" w14:textId="77777777" w:rsidR="000A55BE" w:rsidRPr="009C7725" w:rsidRDefault="000A55BE" w:rsidP="000A55BE">
            <w:pPr>
              <w:rPr>
                <w:i/>
                <w:iCs/>
              </w:rPr>
            </w:pPr>
            <w:r w:rsidRPr="009C7725">
              <w:rPr>
                <w:i/>
                <w:iCs/>
              </w:rPr>
              <w:t>Perceived Availability of Drugs</w:t>
            </w:r>
          </w:p>
        </w:tc>
        <w:tc>
          <w:tcPr>
            <w:tcW w:w="3240" w:type="dxa"/>
            <w:noWrap/>
            <w:hideMark/>
          </w:tcPr>
          <w:p w14:paraId="2DB3540F" w14:textId="77777777" w:rsidR="000A55BE" w:rsidRPr="009C7725" w:rsidRDefault="000A55BE" w:rsidP="000A55BE">
            <w:pPr>
              <w:rPr>
                <w:i/>
                <w:iCs/>
              </w:rPr>
            </w:pPr>
            <w:r w:rsidRPr="009C7725">
              <w:rPr>
                <w:i/>
                <w:iCs/>
              </w:rPr>
              <w:t>Perception of Peer Disapproval</w:t>
            </w:r>
          </w:p>
        </w:tc>
        <w:tc>
          <w:tcPr>
            <w:tcW w:w="3330" w:type="dxa"/>
            <w:noWrap/>
            <w:hideMark/>
          </w:tcPr>
          <w:p w14:paraId="53AC9B1D" w14:textId="19C7B878" w:rsidR="000A55BE" w:rsidRPr="009C7725" w:rsidRDefault="00D01B96" w:rsidP="000A55BE">
            <w:r>
              <w:t xml:space="preserve">Older Siblings </w:t>
            </w:r>
            <w:r w:rsidR="000A55BE" w:rsidRPr="009C7725">
              <w:t>Providing</w:t>
            </w:r>
            <w:r>
              <w:t xml:space="preserve"> </w:t>
            </w:r>
            <w:r w:rsidR="000A55BE" w:rsidRPr="009C7725">
              <w:t>Alcohol/Drugs</w:t>
            </w:r>
          </w:p>
        </w:tc>
      </w:tr>
      <w:tr w:rsidR="000A55BE" w:rsidRPr="009C7725" w14:paraId="5592BFFE" w14:textId="77777777" w:rsidTr="000A55BE">
        <w:trPr>
          <w:trHeight w:val="282"/>
        </w:trPr>
        <w:tc>
          <w:tcPr>
            <w:tcW w:w="4495" w:type="dxa"/>
            <w:vMerge/>
            <w:hideMark/>
          </w:tcPr>
          <w:p w14:paraId="46B7AF25" w14:textId="77777777" w:rsidR="000A55BE" w:rsidRPr="009C7725" w:rsidRDefault="000A55BE" w:rsidP="000A55BE"/>
        </w:tc>
        <w:tc>
          <w:tcPr>
            <w:tcW w:w="3330" w:type="dxa"/>
            <w:noWrap/>
            <w:hideMark/>
          </w:tcPr>
          <w:p w14:paraId="0FC7082B" w14:textId="77777777" w:rsidR="000A55BE" w:rsidRPr="009C7725" w:rsidRDefault="000A55BE" w:rsidP="000A55BE">
            <w:pPr>
              <w:rPr>
                <w:i/>
                <w:iCs/>
              </w:rPr>
            </w:pPr>
            <w:r w:rsidRPr="009C7725">
              <w:rPr>
                <w:i/>
                <w:iCs/>
              </w:rPr>
              <w:t>Friends' Use of Drugs</w:t>
            </w:r>
          </w:p>
        </w:tc>
        <w:tc>
          <w:tcPr>
            <w:tcW w:w="3240" w:type="dxa"/>
            <w:noWrap/>
            <w:hideMark/>
          </w:tcPr>
          <w:p w14:paraId="61911869" w14:textId="77777777" w:rsidR="000A55BE" w:rsidRPr="009C7725" w:rsidRDefault="000A55BE" w:rsidP="000A55BE">
            <w:pPr>
              <w:rPr>
                <w:i/>
                <w:iCs/>
              </w:rPr>
            </w:pPr>
            <w:r w:rsidRPr="009C7725">
              <w:rPr>
                <w:i/>
                <w:iCs/>
              </w:rPr>
              <w:t>Access &amp; Willingness to Use</w:t>
            </w:r>
          </w:p>
        </w:tc>
        <w:tc>
          <w:tcPr>
            <w:tcW w:w="3330" w:type="dxa"/>
            <w:noWrap/>
            <w:hideMark/>
          </w:tcPr>
          <w:p w14:paraId="1662563B" w14:textId="1DFC990E" w:rsidR="000A55BE" w:rsidRPr="009C7725" w:rsidRDefault="00D01B96" w:rsidP="000A55BE">
            <w:r>
              <w:t>Parents Not Aware of Social Host Liability</w:t>
            </w:r>
          </w:p>
        </w:tc>
      </w:tr>
      <w:tr w:rsidR="000A55BE" w:rsidRPr="009C7725" w14:paraId="4E2CCAA0" w14:textId="77777777" w:rsidTr="000A55BE">
        <w:trPr>
          <w:trHeight w:val="282"/>
        </w:trPr>
        <w:tc>
          <w:tcPr>
            <w:tcW w:w="4495" w:type="dxa"/>
            <w:vMerge/>
            <w:hideMark/>
          </w:tcPr>
          <w:p w14:paraId="79DC53B4" w14:textId="77777777" w:rsidR="000A55BE" w:rsidRPr="009C7725" w:rsidRDefault="000A55BE" w:rsidP="000A55BE"/>
        </w:tc>
        <w:tc>
          <w:tcPr>
            <w:tcW w:w="3330" w:type="dxa"/>
            <w:noWrap/>
            <w:hideMark/>
          </w:tcPr>
          <w:p w14:paraId="148417D4" w14:textId="77777777" w:rsidR="000A55BE" w:rsidRPr="009C7725" w:rsidRDefault="000A55BE" w:rsidP="000A55BE">
            <w:r w:rsidRPr="009C7725">
              <w:t> </w:t>
            </w:r>
          </w:p>
        </w:tc>
        <w:tc>
          <w:tcPr>
            <w:tcW w:w="3240" w:type="dxa"/>
            <w:noWrap/>
            <w:hideMark/>
          </w:tcPr>
          <w:p w14:paraId="2A92E82C" w14:textId="77777777" w:rsidR="000A55BE" w:rsidRPr="009C7725" w:rsidRDefault="000A55BE" w:rsidP="000A55BE">
            <w:pPr>
              <w:rPr>
                <w:i/>
                <w:iCs/>
              </w:rPr>
            </w:pPr>
            <w:r w:rsidRPr="009C7725">
              <w:rPr>
                <w:i/>
                <w:iCs/>
              </w:rPr>
              <w:t>Drugs on School Property</w:t>
            </w:r>
          </w:p>
        </w:tc>
        <w:tc>
          <w:tcPr>
            <w:tcW w:w="3330" w:type="dxa"/>
            <w:noWrap/>
            <w:hideMark/>
          </w:tcPr>
          <w:p w14:paraId="60E1B6C0" w14:textId="77777777" w:rsidR="000A55BE" w:rsidRPr="009C7725" w:rsidRDefault="000A55BE" w:rsidP="000A55BE">
            <w:r w:rsidRPr="009C7725">
              <w:t>Community Celebrations</w:t>
            </w:r>
          </w:p>
        </w:tc>
      </w:tr>
      <w:tr w:rsidR="000A55BE" w:rsidRPr="009C7725" w14:paraId="0125D786" w14:textId="77777777" w:rsidTr="000A55BE">
        <w:trPr>
          <w:trHeight w:val="282"/>
        </w:trPr>
        <w:tc>
          <w:tcPr>
            <w:tcW w:w="4495" w:type="dxa"/>
            <w:vMerge/>
            <w:hideMark/>
          </w:tcPr>
          <w:p w14:paraId="27664507" w14:textId="77777777" w:rsidR="000A55BE" w:rsidRPr="009C7725" w:rsidRDefault="000A55BE" w:rsidP="000A55BE"/>
        </w:tc>
        <w:tc>
          <w:tcPr>
            <w:tcW w:w="3330" w:type="dxa"/>
            <w:noWrap/>
            <w:hideMark/>
          </w:tcPr>
          <w:p w14:paraId="1972DC69" w14:textId="77777777" w:rsidR="000A55BE" w:rsidRPr="009C7725" w:rsidRDefault="000A55BE" w:rsidP="000A55BE">
            <w:r w:rsidRPr="009C7725">
              <w:t> </w:t>
            </w:r>
          </w:p>
        </w:tc>
        <w:tc>
          <w:tcPr>
            <w:tcW w:w="3240" w:type="dxa"/>
            <w:noWrap/>
            <w:hideMark/>
          </w:tcPr>
          <w:p w14:paraId="667E6AD4" w14:textId="77777777" w:rsidR="000A55BE" w:rsidRPr="009C7725" w:rsidRDefault="000A55BE" w:rsidP="000A55BE">
            <w:pPr>
              <w:rPr>
                <w:i/>
                <w:iCs/>
              </w:rPr>
            </w:pPr>
            <w:r w:rsidRPr="009C7725">
              <w:rPr>
                <w:i/>
                <w:iCs/>
              </w:rPr>
              <w:t>Sources of Alcohol</w:t>
            </w:r>
          </w:p>
        </w:tc>
        <w:tc>
          <w:tcPr>
            <w:tcW w:w="3330" w:type="dxa"/>
            <w:noWrap/>
            <w:hideMark/>
          </w:tcPr>
          <w:p w14:paraId="1AD53A2F" w14:textId="77777777" w:rsidR="000A55BE" w:rsidRPr="009C7725" w:rsidRDefault="000A55BE" w:rsidP="000A55BE">
            <w:r w:rsidRPr="009C7725">
              <w:t>Unsupervised Party Locations</w:t>
            </w:r>
          </w:p>
        </w:tc>
      </w:tr>
      <w:tr w:rsidR="000A55BE" w:rsidRPr="009C7725" w14:paraId="2BBA600F" w14:textId="77777777" w:rsidTr="000A55BE">
        <w:trPr>
          <w:trHeight w:val="282"/>
        </w:trPr>
        <w:tc>
          <w:tcPr>
            <w:tcW w:w="4495" w:type="dxa"/>
            <w:vMerge/>
            <w:hideMark/>
          </w:tcPr>
          <w:p w14:paraId="23C9D6DF" w14:textId="77777777" w:rsidR="000A55BE" w:rsidRPr="009C7725" w:rsidRDefault="000A55BE" w:rsidP="000A55BE"/>
        </w:tc>
        <w:tc>
          <w:tcPr>
            <w:tcW w:w="3330" w:type="dxa"/>
            <w:noWrap/>
            <w:hideMark/>
          </w:tcPr>
          <w:p w14:paraId="1144DC6B" w14:textId="77777777" w:rsidR="000A55BE" w:rsidRPr="009C7725" w:rsidRDefault="000A55BE" w:rsidP="000A55BE">
            <w:r w:rsidRPr="009C7725">
              <w:t> </w:t>
            </w:r>
          </w:p>
        </w:tc>
        <w:tc>
          <w:tcPr>
            <w:tcW w:w="3240" w:type="dxa"/>
            <w:noWrap/>
            <w:hideMark/>
          </w:tcPr>
          <w:p w14:paraId="19C8A4B7" w14:textId="77777777" w:rsidR="000A55BE" w:rsidRPr="009C7725" w:rsidRDefault="000A55BE" w:rsidP="000A55BE">
            <w:pPr>
              <w:rPr>
                <w:i/>
                <w:iCs/>
              </w:rPr>
            </w:pPr>
            <w:r w:rsidRPr="009C7725">
              <w:rPr>
                <w:i/>
                <w:iCs/>
              </w:rPr>
              <w:t>Sources of Prescription Drugs</w:t>
            </w:r>
          </w:p>
        </w:tc>
        <w:tc>
          <w:tcPr>
            <w:tcW w:w="3330" w:type="dxa"/>
            <w:noWrap/>
            <w:hideMark/>
          </w:tcPr>
          <w:p w14:paraId="4163C647" w14:textId="7E88702B" w:rsidR="000A55BE" w:rsidRPr="009C7725" w:rsidRDefault="00D01B96" w:rsidP="000A55BE">
            <w:r>
              <w:t xml:space="preserve">Parents Not Monitoring Where </w:t>
            </w:r>
            <w:r w:rsidR="00A60F5B">
              <w:t>Children</w:t>
            </w:r>
            <w:r>
              <w:t xml:space="preserve"> are Going</w:t>
            </w:r>
          </w:p>
        </w:tc>
      </w:tr>
      <w:tr w:rsidR="000A55BE" w:rsidRPr="009C7725" w14:paraId="5BB19C9F" w14:textId="77777777" w:rsidTr="000A55BE">
        <w:trPr>
          <w:trHeight w:val="282"/>
        </w:trPr>
        <w:tc>
          <w:tcPr>
            <w:tcW w:w="4495" w:type="dxa"/>
            <w:vMerge/>
            <w:hideMark/>
          </w:tcPr>
          <w:p w14:paraId="2803DB8B" w14:textId="77777777" w:rsidR="000A55BE" w:rsidRPr="009C7725" w:rsidRDefault="000A55BE" w:rsidP="000A55BE"/>
        </w:tc>
        <w:tc>
          <w:tcPr>
            <w:tcW w:w="3330" w:type="dxa"/>
            <w:noWrap/>
            <w:hideMark/>
          </w:tcPr>
          <w:p w14:paraId="370A30E6" w14:textId="77777777" w:rsidR="000A55BE" w:rsidRPr="009C7725" w:rsidRDefault="000A55BE" w:rsidP="000A55BE">
            <w:r w:rsidRPr="009C7725">
              <w:t> </w:t>
            </w:r>
          </w:p>
        </w:tc>
        <w:tc>
          <w:tcPr>
            <w:tcW w:w="3240" w:type="dxa"/>
            <w:noWrap/>
            <w:hideMark/>
          </w:tcPr>
          <w:p w14:paraId="1D02B362" w14:textId="77777777" w:rsidR="000A55BE" w:rsidRPr="009C7725" w:rsidRDefault="000A55BE" w:rsidP="000A55BE">
            <w:r w:rsidRPr="009C7725">
              <w:t> </w:t>
            </w:r>
          </w:p>
        </w:tc>
        <w:tc>
          <w:tcPr>
            <w:tcW w:w="3330" w:type="dxa"/>
            <w:noWrap/>
            <w:hideMark/>
          </w:tcPr>
          <w:p w14:paraId="0BA8898D" w14:textId="534429C4" w:rsidR="000A55BE" w:rsidRPr="009C7725" w:rsidRDefault="00A60F5B" w:rsidP="000A55BE">
            <w:r>
              <w:t>Parents Allow</w:t>
            </w:r>
            <w:r w:rsidR="000A55BE" w:rsidRPr="009C7725">
              <w:t xml:space="preserve"> Underage Drinking</w:t>
            </w:r>
          </w:p>
        </w:tc>
      </w:tr>
      <w:tr w:rsidR="000A55BE" w:rsidRPr="009C7725" w14:paraId="1FE7C505" w14:textId="77777777" w:rsidTr="000A55BE">
        <w:trPr>
          <w:trHeight w:val="282"/>
        </w:trPr>
        <w:tc>
          <w:tcPr>
            <w:tcW w:w="4495" w:type="dxa"/>
            <w:vMerge/>
            <w:hideMark/>
          </w:tcPr>
          <w:p w14:paraId="47D254A8" w14:textId="77777777" w:rsidR="000A55BE" w:rsidRPr="009C7725" w:rsidRDefault="000A55BE" w:rsidP="000A55BE"/>
        </w:tc>
        <w:tc>
          <w:tcPr>
            <w:tcW w:w="3330" w:type="dxa"/>
            <w:noWrap/>
            <w:hideMark/>
          </w:tcPr>
          <w:p w14:paraId="6B068326" w14:textId="77777777" w:rsidR="000A55BE" w:rsidRPr="009C7725" w:rsidRDefault="000A55BE" w:rsidP="000A55BE">
            <w:r w:rsidRPr="009C7725">
              <w:t> </w:t>
            </w:r>
          </w:p>
        </w:tc>
        <w:tc>
          <w:tcPr>
            <w:tcW w:w="3240" w:type="dxa"/>
            <w:noWrap/>
            <w:hideMark/>
          </w:tcPr>
          <w:p w14:paraId="73E24C00" w14:textId="77777777" w:rsidR="000A55BE" w:rsidRPr="009C7725" w:rsidRDefault="000A55BE" w:rsidP="000A55BE">
            <w:r w:rsidRPr="009C7725">
              <w:t> </w:t>
            </w:r>
          </w:p>
        </w:tc>
        <w:tc>
          <w:tcPr>
            <w:tcW w:w="3330" w:type="dxa"/>
            <w:noWrap/>
            <w:hideMark/>
          </w:tcPr>
          <w:p w14:paraId="4B8A9E4D" w14:textId="77777777" w:rsidR="000A55BE" w:rsidRPr="009C7725" w:rsidRDefault="000A55BE" w:rsidP="000A55BE">
            <w:r w:rsidRPr="009C7725">
              <w:t>Workplace Promotion</w:t>
            </w:r>
          </w:p>
        </w:tc>
      </w:tr>
      <w:tr w:rsidR="000A55BE" w:rsidRPr="009C7725" w14:paraId="044DD3CB" w14:textId="77777777" w:rsidTr="000A55BE">
        <w:trPr>
          <w:trHeight w:val="282"/>
        </w:trPr>
        <w:tc>
          <w:tcPr>
            <w:tcW w:w="4495" w:type="dxa"/>
            <w:noWrap/>
            <w:hideMark/>
          </w:tcPr>
          <w:p w14:paraId="714EB3AC" w14:textId="77777777" w:rsidR="000A55BE" w:rsidRPr="009C7725" w:rsidRDefault="000A55BE" w:rsidP="000A55BE">
            <w:pPr>
              <w:rPr>
                <w:b/>
                <w:bCs/>
              </w:rPr>
            </w:pPr>
            <w:r w:rsidRPr="009C7725">
              <w:rPr>
                <w:b/>
                <w:bCs/>
              </w:rPr>
              <w:t>PERCEPTION OF RISK</w:t>
            </w:r>
          </w:p>
        </w:tc>
        <w:tc>
          <w:tcPr>
            <w:tcW w:w="3330" w:type="dxa"/>
            <w:noWrap/>
            <w:hideMark/>
          </w:tcPr>
          <w:p w14:paraId="734FB063" w14:textId="77777777" w:rsidR="000A55BE" w:rsidRPr="009C7725" w:rsidRDefault="000A55BE" w:rsidP="000A55BE">
            <w:r w:rsidRPr="009C7725">
              <w:t> </w:t>
            </w:r>
          </w:p>
        </w:tc>
        <w:tc>
          <w:tcPr>
            <w:tcW w:w="3240" w:type="dxa"/>
            <w:noWrap/>
            <w:hideMark/>
          </w:tcPr>
          <w:p w14:paraId="532EC8B7" w14:textId="77777777" w:rsidR="000A55BE" w:rsidRPr="009C7725" w:rsidRDefault="000A55BE" w:rsidP="000A55BE">
            <w:r w:rsidRPr="009C7725">
              <w:t> </w:t>
            </w:r>
          </w:p>
        </w:tc>
        <w:tc>
          <w:tcPr>
            <w:tcW w:w="3330" w:type="dxa"/>
            <w:noWrap/>
            <w:hideMark/>
          </w:tcPr>
          <w:p w14:paraId="44D6ECF9" w14:textId="77777777" w:rsidR="000A55BE" w:rsidRPr="009C7725" w:rsidRDefault="000A55BE" w:rsidP="000A55BE">
            <w:r w:rsidRPr="009C7725">
              <w:t> </w:t>
            </w:r>
          </w:p>
        </w:tc>
      </w:tr>
      <w:tr w:rsidR="002F78A9" w:rsidRPr="009C7725" w14:paraId="07976B7A" w14:textId="77777777" w:rsidTr="000A55BE">
        <w:trPr>
          <w:trHeight w:val="282"/>
        </w:trPr>
        <w:tc>
          <w:tcPr>
            <w:tcW w:w="4495" w:type="dxa"/>
            <w:vMerge w:val="restart"/>
            <w:hideMark/>
          </w:tcPr>
          <w:p w14:paraId="38C2C33A" w14:textId="77777777" w:rsidR="002F78A9" w:rsidRPr="009C7725" w:rsidRDefault="002F78A9" w:rsidP="000A55BE"/>
        </w:tc>
        <w:tc>
          <w:tcPr>
            <w:tcW w:w="3330" w:type="dxa"/>
            <w:noWrap/>
            <w:hideMark/>
          </w:tcPr>
          <w:p w14:paraId="22C84F8E" w14:textId="77777777" w:rsidR="002F78A9" w:rsidRPr="009C7725" w:rsidRDefault="002F78A9" w:rsidP="000A55BE">
            <w:pPr>
              <w:rPr>
                <w:i/>
                <w:iCs/>
              </w:rPr>
            </w:pPr>
            <w:r w:rsidRPr="009C7725">
              <w:rPr>
                <w:i/>
                <w:iCs/>
              </w:rPr>
              <w:t>Attitudes Favorable to Drug Use</w:t>
            </w:r>
          </w:p>
        </w:tc>
        <w:tc>
          <w:tcPr>
            <w:tcW w:w="3240" w:type="dxa"/>
            <w:noWrap/>
            <w:hideMark/>
          </w:tcPr>
          <w:p w14:paraId="79A0B8FF" w14:textId="77777777" w:rsidR="002F78A9" w:rsidRPr="009C7725" w:rsidRDefault="002F78A9" w:rsidP="000A55BE">
            <w:pPr>
              <w:rPr>
                <w:i/>
                <w:iCs/>
              </w:rPr>
            </w:pPr>
            <w:r w:rsidRPr="009C7725">
              <w:rPr>
                <w:i/>
                <w:iCs/>
              </w:rPr>
              <w:t>Risky Substance Related Behavior</w:t>
            </w:r>
          </w:p>
        </w:tc>
        <w:tc>
          <w:tcPr>
            <w:tcW w:w="3330" w:type="dxa"/>
            <w:noWrap/>
            <w:hideMark/>
          </w:tcPr>
          <w:p w14:paraId="25E61A9B" w14:textId="79031FB0" w:rsidR="002F78A9" w:rsidRPr="009C7725" w:rsidRDefault="00A60F5B" w:rsidP="000A55BE">
            <w:r>
              <w:t>Youth Unaware Occasional Use Can</w:t>
            </w:r>
            <w:r w:rsidR="0075380C">
              <w:t xml:space="preserve"> Be Risky</w:t>
            </w:r>
          </w:p>
        </w:tc>
      </w:tr>
      <w:tr w:rsidR="002F78A9" w:rsidRPr="009C7725" w14:paraId="50C6037E" w14:textId="77777777" w:rsidTr="000A55BE">
        <w:trPr>
          <w:trHeight w:val="282"/>
        </w:trPr>
        <w:tc>
          <w:tcPr>
            <w:tcW w:w="4495" w:type="dxa"/>
            <w:vMerge/>
            <w:hideMark/>
          </w:tcPr>
          <w:p w14:paraId="5702DF84" w14:textId="77777777" w:rsidR="002F78A9" w:rsidRPr="009C7725" w:rsidRDefault="002F78A9" w:rsidP="000A55BE"/>
        </w:tc>
        <w:tc>
          <w:tcPr>
            <w:tcW w:w="3330" w:type="dxa"/>
            <w:noWrap/>
            <w:hideMark/>
          </w:tcPr>
          <w:p w14:paraId="2445ADA3" w14:textId="77777777" w:rsidR="002F78A9" w:rsidRPr="009C7725" w:rsidRDefault="002F78A9" w:rsidP="000A55BE">
            <w:pPr>
              <w:rPr>
                <w:i/>
                <w:iCs/>
              </w:rPr>
            </w:pPr>
            <w:r w:rsidRPr="009C7725">
              <w:rPr>
                <w:i/>
                <w:iCs/>
              </w:rPr>
              <w:t>Attitudes Favorable to ASB</w:t>
            </w:r>
          </w:p>
        </w:tc>
        <w:tc>
          <w:tcPr>
            <w:tcW w:w="3240" w:type="dxa"/>
            <w:noWrap/>
            <w:hideMark/>
          </w:tcPr>
          <w:p w14:paraId="20230229" w14:textId="77777777" w:rsidR="002F78A9" w:rsidRPr="009C7725" w:rsidRDefault="002F78A9" w:rsidP="000A55BE">
            <w:pPr>
              <w:rPr>
                <w:i/>
                <w:iCs/>
              </w:rPr>
            </w:pPr>
            <w:r w:rsidRPr="009C7725">
              <w:rPr>
                <w:i/>
                <w:iCs/>
              </w:rPr>
              <w:t>Other Anti-social Behavior</w:t>
            </w:r>
          </w:p>
        </w:tc>
        <w:tc>
          <w:tcPr>
            <w:tcW w:w="3330" w:type="dxa"/>
            <w:noWrap/>
            <w:hideMark/>
          </w:tcPr>
          <w:p w14:paraId="7A169E5B" w14:textId="07E39AD4" w:rsidR="002F78A9" w:rsidRPr="009C7725" w:rsidRDefault="0075380C" w:rsidP="000A55BE">
            <w:r>
              <w:t>Media messages promoting marijuana as not harmful</w:t>
            </w:r>
          </w:p>
        </w:tc>
      </w:tr>
      <w:tr w:rsidR="002F78A9" w:rsidRPr="009C7725" w14:paraId="288961FB" w14:textId="77777777" w:rsidTr="000A55BE">
        <w:trPr>
          <w:trHeight w:val="282"/>
        </w:trPr>
        <w:tc>
          <w:tcPr>
            <w:tcW w:w="4495" w:type="dxa"/>
            <w:vMerge/>
            <w:hideMark/>
          </w:tcPr>
          <w:p w14:paraId="5780CB1E" w14:textId="77777777" w:rsidR="002F78A9" w:rsidRPr="009C7725" w:rsidRDefault="002F78A9" w:rsidP="000A55BE"/>
        </w:tc>
        <w:tc>
          <w:tcPr>
            <w:tcW w:w="3330" w:type="dxa"/>
            <w:noWrap/>
            <w:hideMark/>
          </w:tcPr>
          <w:p w14:paraId="02FD2FA5" w14:textId="77777777" w:rsidR="002F78A9" w:rsidRPr="009C7725" w:rsidRDefault="002F78A9" w:rsidP="000A55BE">
            <w:pPr>
              <w:rPr>
                <w:i/>
                <w:iCs/>
              </w:rPr>
            </w:pPr>
            <w:r w:rsidRPr="009C7725">
              <w:rPr>
                <w:i/>
                <w:iCs/>
              </w:rPr>
              <w:t>Sensation Seeking</w:t>
            </w:r>
          </w:p>
        </w:tc>
        <w:tc>
          <w:tcPr>
            <w:tcW w:w="3240" w:type="dxa"/>
            <w:noWrap/>
            <w:hideMark/>
          </w:tcPr>
          <w:p w14:paraId="46197614" w14:textId="77777777" w:rsidR="002F78A9" w:rsidRPr="009C7725" w:rsidRDefault="002F78A9" w:rsidP="000A55BE">
            <w:r w:rsidRPr="009C7725">
              <w:t> </w:t>
            </w:r>
          </w:p>
        </w:tc>
        <w:tc>
          <w:tcPr>
            <w:tcW w:w="3330" w:type="dxa"/>
            <w:noWrap/>
            <w:hideMark/>
          </w:tcPr>
          <w:p w14:paraId="59D3AC64" w14:textId="77777777" w:rsidR="002F78A9" w:rsidRPr="009C7725" w:rsidRDefault="002F78A9" w:rsidP="000A55BE">
            <w:r w:rsidRPr="009C7725">
              <w:t> </w:t>
            </w:r>
          </w:p>
        </w:tc>
      </w:tr>
      <w:tr w:rsidR="002F78A9" w:rsidRPr="009C7725" w14:paraId="2D57C013" w14:textId="77777777" w:rsidTr="000A55BE">
        <w:trPr>
          <w:trHeight w:val="282"/>
        </w:trPr>
        <w:tc>
          <w:tcPr>
            <w:tcW w:w="4495" w:type="dxa"/>
            <w:vMerge/>
            <w:hideMark/>
          </w:tcPr>
          <w:p w14:paraId="39809202" w14:textId="77777777" w:rsidR="002F78A9" w:rsidRPr="009C7725" w:rsidRDefault="002F78A9" w:rsidP="000A55BE"/>
        </w:tc>
        <w:tc>
          <w:tcPr>
            <w:tcW w:w="3330" w:type="dxa"/>
            <w:noWrap/>
            <w:hideMark/>
          </w:tcPr>
          <w:p w14:paraId="146E1692" w14:textId="77777777" w:rsidR="002F78A9" w:rsidRPr="006B5D91" w:rsidRDefault="002F78A9" w:rsidP="000A55BE">
            <w:pPr>
              <w:rPr>
                <w:i/>
              </w:rPr>
            </w:pPr>
            <w:r w:rsidRPr="006B5D91">
              <w:rPr>
                <w:i/>
              </w:rPr>
              <w:t>Attitudes Toward Drug Use - Adult</w:t>
            </w:r>
          </w:p>
        </w:tc>
        <w:tc>
          <w:tcPr>
            <w:tcW w:w="3240" w:type="dxa"/>
            <w:noWrap/>
            <w:hideMark/>
          </w:tcPr>
          <w:p w14:paraId="5E648939" w14:textId="77777777" w:rsidR="002F78A9" w:rsidRPr="009C7725" w:rsidRDefault="002F78A9" w:rsidP="000A55BE">
            <w:r w:rsidRPr="009C7725">
              <w:t> </w:t>
            </w:r>
          </w:p>
        </w:tc>
        <w:tc>
          <w:tcPr>
            <w:tcW w:w="3330" w:type="dxa"/>
            <w:noWrap/>
            <w:hideMark/>
          </w:tcPr>
          <w:p w14:paraId="51F133A9" w14:textId="77777777" w:rsidR="002F78A9" w:rsidRPr="009C7725" w:rsidRDefault="002F78A9" w:rsidP="000A55BE">
            <w:r w:rsidRPr="009C7725">
              <w:t> </w:t>
            </w:r>
          </w:p>
        </w:tc>
      </w:tr>
      <w:tr w:rsidR="000A55BE" w:rsidRPr="009C7725" w14:paraId="4F021A6A" w14:textId="77777777" w:rsidTr="000A55BE">
        <w:trPr>
          <w:trHeight w:val="282"/>
        </w:trPr>
        <w:tc>
          <w:tcPr>
            <w:tcW w:w="4495" w:type="dxa"/>
            <w:noWrap/>
            <w:hideMark/>
          </w:tcPr>
          <w:p w14:paraId="45CEFA82" w14:textId="77777777" w:rsidR="000A55BE" w:rsidRPr="009C7725" w:rsidRDefault="000A55BE" w:rsidP="000A55BE">
            <w:pPr>
              <w:rPr>
                <w:b/>
                <w:bCs/>
              </w:rPr>
            </w:pPr>
            <w:r w:rsidRPr="009C7725">
              <w:rPr>
                <w:b/>
                <w:bCs/>
              </w:rPr>
              <w:lastRenderedPageBreak/>
              <w:t xml:space="preserve">SOCIAL NORMS  </w:t>
            </w:r>
          </w:p>
        </w:tc>
        <w:tc>
          <w:tcPr>
            <w:tcW w:w="3330" w:type="dxa"/>
            <w:noWrap/>
            <w:hideMark/>
          </w:tcPr>
          <w:p w14:paraId="306D342E" w14:textId="77777777" w:rsidR="000A55BE" w:rsidRPr="009C7725" w:rsidRDefault="000A55BE" w:rsidP="000A55BE">
            <w:r w:rsidRPr="009C7725">
              <w:t> </w:t>
            </w:r>
          </w:p>
        </w:tc>
        <w:tc>
          <w:tcPr>
            <w:tcW w:w="3240" w:type="dxa"/>
            <w:noWrap/>
            <w:hideMark/>
          </w:tcPr>
          <w:p w14:paraId="68779237" w14:textId="77777777" w:rsidR="000A55BE" w:rsidRPr="009C7725" w:rsidRDefault="000A55BE" w:rsidP="000A55BE">
            <w:r w:rsidRPr="009C7725">
              <w:t> </w:t>
            </w:r>
          </w:p>
        </w:tc>
        <w:tc>
          <w:tcPr>
            <w:tcW w:w="3330" w:type="dxa"/>
            <w:noWrap/>
            <w:hideMark/>
          </w:tcPr>
          <w:p w14:paraId="4E312916" w14:textId="77777777" w:rsidR="000A55BE" w:rsidRPr="009C7725" w:rsidRDefault="000A55BE" w:rsidP="000A55BE">
            <w:r w:rsidRPr="009C7725">
              <w:t> </w:t>
            </w:r>
          </w:p>
        </w:tc>
      </w:tr>
      <w:tr w:rsidR="000A55BE" w:rsidRPr="009C7725" w14:paraId="4710C4BC" w14:textId="77777777" w:rsidTr="000A55BE">
        <w:trPr>
          <w:trHeight w:val="282"/>
        </w:trPr>
        <w:tc>
          <w:tcPr>
            <w:tcW w:w="4495" w:type="dxa"/>
            <w:vMerge w:val="restart"/>
            <w:hideMark/>
          </w:tcPr>
          <w:p w14:paraId="1EBC4427" w14:textId="77777777" w:rsidR="000A55BE" w:rsidRPr="009C7725" w:rsidRDefault="000A55BE" w:rsidP="000A55BE">
            <w:r w:rsidRPr="009C7725">
              <w:t>Refers to the acceptability or unacceptability of certain behaviors in a jurisdiction.  It often overlaps with other factors (Social Availability/Enforcement). Includes "</w:t>
            </w:r>
            <w:r w:rsidRPr="009C7725">
              <w:rPr>
                <w:b/>
                <w:bCs/>
              </w:rPr>
              <w:t>Community Norms</w:t>
            </w:r>
            <w:r w:rsidRPr="009C7725">
              <w:t xml:space="preserve"> &amp; </w:t>
            </w:r>
            <w:r w:rsidRPr="009C7725">
              <w:rPr>
                <w:b/>
                <w:bCs/>
              </w:rPr>
              <w:t>Family Norms</w:t>
            </w:r>
            <w:r w:rsidRPr="009C7725">
              <w:t>".</w:t>
            </w:r>
          </w:p>
        </w:tc>
        <w:tc>
          <w:tcPr>
            <w:tcW w:w="3330" w:type="dxa"/>
            <w:noWrap/>
            <w:hideMark/>
          </w:tcPr>
          <w:p w14:paraId="378F585F" w14:textId="77777777" w:rsidR="000A55BE" w:rsidRPr="009C7725" w:rsidRDefault="000A55BE" w:rsidP="000A55BE">
            <w:pPr>
              <w:rPr>
                <w:i/>
                <w:iCs/>
              </w:rPr>
            </w:pPr>
            <w:r w:rsidRPr="009C7725">
              <w:rPr>
                <w:i/>
                <w:iCs/>
              </w:rPr>
              <w:t>Laws and Norms Favorable to Drug Use</w:t>
            </w:r>
          </w:p>
        </w:tc>
        <w:tc>
          <w:tcPr>
            <w:tcW w:w="3240" w:type="dxa"/>
            <w:noWrap/>
            <w:hideMark/>
          </w:tcPr>
          <w:p w14:paraId="113E03F0" w14:textId="77777777" w:rsidR="000A55BE" w:rsidRPr="009C7725" w:rsidRDefault="000A55BE" w:rsidP="000A55BE">
            <w:pPr>
              <w:rPr>
                <w:i/>
                <w:iCs/>
              </w:rPr>
            </w:pPr>
            <w:r w:rsidRPr="009C7725">
              <w:rPr>
                <w:i/>
                <w:iCs/>
              </w:rPr>
              <w:t>Perception of Parental Disapproval</w:t>
            </w:r>
          </w:p>
        </w:tc>
        <w:tc>
          <w:tcPr>
            <w:tcW w:w="3330" w:type="dxa"/>
            <w:noWrap/>
            <w:hideMark/>
          </w:tcPr>
          <w:p w14:paraId="1329D659" w14:textId="41B75C1B" w:rsidR="000A55BE" w:rsidRPr="009C7725" w:rsidRDefault="0075380C" w:rsidP="000A55BE">
            <w:r>
              <w:t>Parents/Community View as Rite of Passage</w:t>
            </w:r>
          </w:p>
        </w:tc>
      </w:tr>
      <w:tr w:rsidR="000A55BE" w:rsidRPr="009C7725" w14:paraId="3FF51C59" w14:textId="77777777" w:rsidTr="000A55BE">
        <w:trPr>
          <w:trHeight w:val="282"/>
        </w:trPr>
        <w:tc>
          <w:tcPr>
            <w:tcW w:w="4495" w:type="dxa"/>
            <w:vMerge/>
            <w:hideMark/>
          </w:tcPr>
          <w:p w14:paraId="6958472C" w14:textId="77777777" w:rsidR="000A55BE" w:rsidRPr="009C7725" w:rsidRDefault="000A55BE" w:rsidP="000A55BE"/>
        </w:tc>
        <w:tc>
          <w:tcPr>
            <w:tcW w:w="3330" w:type="dxa"/>
            <w:noWrap/>
            <w:hideMark/>
          </w:tcPr>
          <w:p w14:paraId="7AAF4BE1" w14:textId="77777777" w:rsidR="000A55BE" w:rsidRPr="009C7725" w:rsidRDefault="000A55BE" w:rsidP="000A55BE">
            <w:pPr>
              <w:rPr>
                <w:i/>
                <w:iCs/>
              </w:rPr>
            </w:pPr>
            <w:r w:rsidRPr="009C7725">
              <w:rPr>
                <w:i/>
                <w:iCs/>
              </w:rPr>
              <w:t>Poor Family Management</w:t>
            </w:r>
          </w:p>
        </w:tc>
        <w:tc>
          <w:tcPr>
            <w:tcW w:w="3240" w:type="dxa"/>
            <w:noWrap/>
            <w:hideMark/>
          </w:tcPr>
          <w:p w14:paraId="31FF0255" w14:textId="77777777" w:rsidR="000A55BE" w:rsidRPr="009C7725" w:rsidRDefault="000A55BE" w:rsidP="000A55BE">
            <w:pPr>
              <w:rPr>
                <w:i/>
                <w:iCs/>
              </w:rPr>
            </w:pPr>
            <w:r w:rsidRPr="009C7725">
              <w:rPr>
                <w:i/>
                <w:iCs/>
              </w:rPr>
              <w:t>Perception of Peer Disapproval</w:t>
            </w:r>
          </w:p>
        </w:tc>
        <w:tc>
          <w:tcPr>
            <w:tcW w:w="3330" w:type="dxa"/>
            <w:noWrap/>
            <w:hideMark/>
          </w:tcPr>
          <w:p w14:paraId="1F0939A4" w14:textId="0DA8C4CD" w:rsidR="000A55BE" w:rsidRPr="009C7725" w:rsidRDefault="0075380C" w:rsidP="000A55BE">
            <w:r w:rsidRPr="009C7725">
              <w:t>Multigenerational Use</w:t>
            </w:r>
          </w:p>
        </w:tc>
      </w:tr>
      <w:tr w:rsidR="000A55BE" w:rsidRPr="009C7725" w14:paraId="3FF23ACB" w14:textId="77777777" w:rsidTr="000A55BE">
        <w:trPr>
          <w:trHeight w:val="282"/>
        </w:trPr>
        <w:tc>
          <w:tcPr>
            <w:tcW w:w="4495" w:type="dxa"/>
            <w:vMerge/>
            <w:hideMark/>
          </w:tcPr>
          <w:p w14:paraId="394D5F05" w14:textId="77777777" w:rsidR="000A55BE" w:rsidRPr="009C7725" w:rsidRDefault="000A55BE" w:rsidP="000A55BE"/>
        </w:tc>
        <w:tc>
          <w:tcPr>
            <w:tcW w:w="3330" w:type="dxa"/>
            <w:noWrap/>
            <w:hideMark/>
          </w:tcPr>
          <w:p w14:paraId="684310BD" w14:textId="77777777" w:rsidR="000A55BE" w:rsidRPr="009C7725" w:rsidRDefault="000A55BE" w:rsidP="000A55BE">
            <w:pPr>
              <w:rPr>
                <w:i/>
                <w:iCs/>
              </w:rPr>
            </w:pPr>
            <w:r w:rsidRPr="009C7725">
              <w:rPr>
                <w:i/>
                <w:iCs/>
              </w:rPr>
              <w:t>Family History of Antisocial Behavior</w:t>
            </w:r>
          </w:p>
        </w:tc>
        <w:tc>
          <w:tcPr>
            <w:tcW w:w="3240" w:type="dxa"/>
            <w:noWrap/>
            <w:hideMark/>
          </w:tcPr>
          <w:p w14:paraId="6FE61F43" w14:textId="77777777" w:rsidR="000A55BE" w:rsidRPr="009C7725" w:rsidRDefault="000A55BE" w:rsidP="000A55BE">
            <w:pPr>
              <w:rPr>
                <w:i/>
                <w:iCs/>
              </w:rPr>
            </w:pPr>
            <w:r w:rsidRPr="009C7725">
              <w:rPr>
                <w:i/>
                <w:iCs/>
              </w:rPr>
              <w:t>Access &amp; Willingness to Use</w:t>
            </w:r>
          </w:p>
        </w:tc>
        <w:tc>
          <w:tcPr>
            <w:tcW w:w="3330" w:type="dxa"/>
            <w:noWrap/>
            <w:hideMark/>
          </w:tcPr>
          <w:p w14:paraId="6A4A502A" w14:textId="1E929922" w:rsidR="000A55BE" w:rsidRPr="009C7725" w:rsidRDefault="0075380C" w:rsidP="000A55BE">
            <w:r w:rsidRPr="009C7725">
              <w:t>Public Alcohol Use</w:t>
            </w:r>
          </w:p>
        </w:tc>
      </w:tr>
      <w:tr w:rsidR="000A55BE" w:rsidRPr="009C7725" w14:paraId="5DEF560A" w14:textId="77777777" w:rsidTr="000A55BE">
        <w:trPr>
          <w:trHeight w:val="282"/>
        </w:trPr>
        <w:tc>
          <w:tcPr>
            <w:tcW w:w="4495" w:type="dxa"/>
            <w:vMerge/>
            <w:hideMark/>
          </w:tcPr>
          <w:p w14:paraId="4AC647ED" w14:textId="77777777" w:rsidR="000A55BE" w:rsidRPr="009C7725" w:rsidRDefault="000A55BE" w:rsidP="000A55BE"/>
        </w:tc>
        <w:tc>
          <w:tcPr>
            <w:tcW w:w="3330" w:type="dxa"/>
            <w:noWrap/>
            <w:hideMark/>
          </w:tcPr>
          <w:p w14:paraId="33C22232" w14:textId="77777777" w:rsidR="000A55BE" w:rsidRPr="009C7725" w:rsidRDefault="000A55BE" w:rsidP="000A55BE">
            <w:pPr>
              <w:rPr>
                <w:i/>
                <w:iCs/>
              </w:rPr>
            </w:pPr>
            <w:r w:rsidRPr="009C7725">
              <w:rPr>
                <w:i/>
                <w:iCs/>
              </w:rPr>
              <w:t>Parental Attitudes Favorable Toward Drug Use</w:t>
            </w:r>
          </w:p>
        </w:tc>
        <w:tc>
          <w:tcPr>
            <w:tcW w:w="3240" w:type="dxa"/>
            <w:noWrap/>
            <w:hideMark/>
          </w:tcPr>
          <w:p w14:paraId="39A69C80" w14:textId="77777777" w:rsidR="000A55BE" w:rsidRPr="009C7725" w:rsidRDefault="000A55BE" w:rsidP="000A55BE">
            <w:pPr>
              <w:rPr>
                <w:i/>
                <w:iCs/>
              </w:rPr>
            </w:pPr>
            <w:r w:rsidRPr="009C7725">
              <w:rPr>
                <w:i/>
                <w:iCs/>
              </w:rPr>
              <w:t>Drugs on School Property</w:t>
            </w:r>
          </w:p>
        </w:tc>
        <w:tc>
          <w:tcPr>
            <w:tcW w:w="3330" w:type="dxa"/>
            <w:noWrap/>
            <w:hideMark/>
          </w:tcPr>
          <w:p w14:paraId="47CEA727" w14:textId="79096AB7" w:rsidR="000A55BE" w:rsidRPr="009C7725" w:rsidRDefault="00A60F5B" w:rsidP="000A55BE">
            <w:r>
              <w:t>Incorrect Perception of Peer Use Norm</w:t>
            </w:r>
          </w:p>
        </w:tc>
      </w:tr>
      <w:tr w:rsidR="000A55BE" w:rsidRPr="009C7725" w14:paraId="08783990" w14:textId="77777777" w:rsidTr="000A55BE">
        <w:trPr>
          <w:trHeight w:val="282"/>
        </w:trPr>
        <w:tc>
          <w:tcPr>
            <w:tcW w:w="4495" w:type="dxa"/>
            <w:vMerge/>
            <w:hideMark/>
          </w:tcPr>
          <w:p w14:paraId="41C4936D" w14:textId="77777777" w:rsidR="000A55BE" w:rsidRPr="009C7725" w:rsidRDefault="000A55BE" w:rsidP="000A55BE"/>
        </w:tc>
        <w:tc>
          <w:tcPr>
            <w:tcW w:w="3330" w:type="dxa"/>
            <w:noWrap/>
            <w:hideMark/>
          </w:tcPr>
          <w:p w14:paraId="2D58959D" w14:textId="77777777" w:rsidR="000A55BE" w:rsidRPr="009C7725" w:rsidRDefault="000A55BE" w:rsidP="000A55BE">
            <w:pPr>
              <w:rPr>
                <w:i/>
                <w:iCs/>
              </w:rPr>
            </w:pPr>
            <w:r w:rsidRPr="009C7725">
              <w:rPr>
                <w:i/>
                <w:iCs/>
              </w:rPr>
              <w:t>Rewards for Antisocial Behavior</w:t>
            </w:r>
          </w:p>
        </w:tc>
        <w:tc>
          <w:tcPr>
            <w:tcW w:w="3240" w:type="dxa"/>
            <w:noWrap/>
            <w:hideMark/>
          </w:tcPr>
          <w:p w14:paraId="3A7079C8" w14:textId="77777777" w:rsidR="000A55BE" w:rsidRPr="009C7725" w:rsidRDefault="000A55BE" w:rsidP="000A55BE">
            <w:pPr>
              <w:rPr>
                <w:i/>
                <w:iCs/>
              </w:rPr>
            </w:pPr>
            <w:r w:rsidRPr="009C7725">
              <w:rPr>
                <w:i/>
                <w:iCs/>
              </w:rPr>
              <w:t>Sources of Alcohol</w:t>
            </w:r>
          </w:p>
        </w:tc>
        <w:tc>
          <w:tcPr>
            <w:tcW w:w="3330" w:type="dxa"/>
            <w:noWrap/>
            <w:hideMark/>
          </w:tcPr>
          <w:p w14:paraId="07FCCE05" w14:textId="0928B10C" w:rsidR="000A55BE" w:rsidRPr="009C7725" w:rsidRDefault="0075380C" w:rsidP="000A55BE">
            <w:r w:rsidRPr="009C7725">
              <w:t>Culturally Acceptable</w:t>
            </w:r>
          </w:p>
        </w:tc>
      </w:tr>
      <w:tr w:rsidR="000A55BE" w:rsidRPr="009C7725" w14:paraId="02A7C0D5" w14:textId="77777777" w:rsidTr="000A55BE">
        <w:trPr>
          <w:trHeight w:val="282"/>
        </w:trPr>
        <w:tc>
          <w:tcPr>
            <w:tcW w:w="4495" w:type="dxa"/>
            <w:vMerge/>
            <w:hideMark/>
          </w:tcPr>
          <w:p w14:paraId="0744EF15" w14:textId="77777777" w:rsidR="000A55BE" w:rsidRPr="009C7725" w:rsidRDefault="000A55BE" w:rsidP="000A55BE"/>
        </w:tc>
        <w:tc>
          <w:tcPr>
            <w:tcW w:w="3330" w:type="dxa"/>
            <w:noWrap/>
            <w:hideMark/>
          </w:tcPr>
          <w:p w14:paraId="7A949AB8" w14:textId="77777777" w:rsidR="000A55BE" w:rsidRPr="009C7725" w:rsidRDefault="000A55BE" w:rsidP="000A55BE">
            <w:pPr>
              <w:rPr>
                <w:i/>
                <w:iCs/>
              </w:rPr>
            </w:pPr>
            <w:r w:rsidRPr="009C7725">
              <w:rPr>
                <w:i/>
                <w:iCs/>
              </w:rPr>
              <w:t>Interaction with Antisocial Peers</w:t>
            </w:r>
          </w:p>
        </w:tc>
        <w:tc>
          <w:tcPr>
            <w:tcW w:w="3240" w:type="dxa"/>
            <w:noWrap/>
            <w:hideMark/>
          </w:tcPr>
          <w:p w14:paraId="3200777C" w14:textId="77777777" w:rsidR="000A55BE" w:rsidRPr="009C7725" w:rsidRDefault="000A55BE" w:rsidP="000A55BE">
            <w:pPr>
              <w:rPr>
                <w:i/>
                <w:iCs/>
              </w:rPr>
            </w:pPr>
            <w:r w:rsidRPr="009C7725">
              <w:rPr>
                <w:i/>
                <w:iCs/>
              </w:rPr>
              <w:t>Sources of Prescription Drugs</w:t>
            </w:r>
          </w:p>
        </w:tc>
        <w:tc>
          <w:tcPr>
            <w:tcW w:w="3330" w:type="dxa"/>
            <w:noWrap/>
            <w:hideMark/>
          </w:tcPr>
          <w:p w14:paraId="56F4A697" w14:textId="791CDA52" w:rsidR="000A55BE" w:rsidRPr="009C7725" w:rsidRDefault="000A55BE" w:rsidP="000A55BE"/>
        </w:tc>
      </w:tr>
      <w:tr w:rsidR="000A55BE" w:rsidRPr="009C7725" w14:paraId="1FD56EF2" w14:textId="77777777" w:rsidTr="000A55BE">
        <w:trPr>
          <w:trHeight w:val="282"/>
        </w:trPr>
        <w:tc>
          <w:tcPr>
            <w:tcW w:w="4495" w:type="dxa"/>
            <w:vMerge/>
            <w:hideMark/>
          </w:tcPr>
          <w:p w14:paraId="789D53E9" w14:textId="77777777" w:rsidR="000A55BE" w:rsidRPr="009C7725" w:rsidRDefault="000A55BE" w:rsidP="000A55BE"/>
        </w:tc>
        <w:tc>
          <w:tcPr>
            <w:tcW w:w="3330" w:type="dxa"/>
            <w:noWrap/>
            <w:hideMark/>
          </w:tcPr>
          <w:p w14:paraId="46A91C1D" w14:textId="77777777" w:rsidR="000A55BE" w:rsidRPr="009C7725" w:rsidRDefault="000A55BE" w:rsidP="000A55BE">
            <w:pPr>
              <w:rPr>
                <w:i/>
                <w:iCs/>
              </w:rPr>
            </w:pPr>
            <w:r w:rsidRPr="009C7725">
              <w:rPr>
                <w:i/>
                <w:iCs/>
              </w:rPr>
              <w:t>Attitudes Favorable to Drug Use</w:t>
            </w:r>
          </w:p>
        </w:tc>
        <w:tc>
          <w:tcPr>
            <w:tcW w:w="3240" w:type="dxa"/>
            <w:noWrap/>
            <w:hideMark/>
          </w:tcPr>
          <w:p w14:paraId="60A868DD" w14:textId="77777777" w:rsidR="000A55BE" w:rsidRPr="009C7725" w:rsidRDefault="000A55BE" w:rsidP="000A55BE">
            <w:pPr>
              <w:rPr>
                <w:i/>
                <w:iCs/>
              </w:rPr>
            </w:pPr>
            <w:r w:rsidRPr="009C7725">
              <w:rPr>
                <w:i/>
                <w:iCs/>
              </w:rPr>
              <w:t>Risky Substance Related Behavior</w:t>
            </w:r>
          </w:p>
        </w:tc>
        <w:tc>
          <w:tcPr>
            <w:tcW w:w="3330" w:type="dxa"/>
            <w:noWrap/>
            <w:hideMark/>
          </w:tcPr>
          <w:p w14:paraId="37CBC871" w14:textId="62F06822" w:rsidR="000A55BE" w:rsidRPr="009C7725" w:rsidRDefault="00A60F5B" w:rsidP="000A55BE">
            <w:r>
              <w:t>Alcohol Not Secure in Homes</w:t>
            </w:r>
          </w:p>
        </w:tc>
      </w:tr>
      <w:tr w:rsidR="000A55BE" w:rsidRPr="009C7725" w14:paraId="59721C84" w14:textId="77777777" w:rsidTr="000A55BE">
        <w:trPr>
          <w:trHeight w:val="282"/>
        </w:trPr>
        <w:tc>
          <w:tcPr>
            <w:tcW w:w="4495" w:type="dxa"/>
            <w:vMerge/>
            <w:hideMark/>
          </w:tcPr>
          <w:p w14:paraId="5A0DEFDC" w14:textId="77777777" w:rsidR="000A55BE" w:rsidRPr="009C7725" w:rsidRDefault="000A55BE" w:rsidP="000A55BE"/>
        </w:tc>
        <w:tc>
          <w:tcPr>
            <w:tcW w:w="3330" w:type="dxa"/>
            <w:noWrap/>
            <w:hideMark/>
          </w:tcPr>
          <w:p w14:paraId="63B7C2BB" w14:textId="77777777" w:rsidR="000A55BE" w:rsidRPr="009C7725" w:rsidRDefault="000A55BE" w:rsidP="000A55BE">
            <w:pPr>
              <w:rPr>
                <w:i/>
                <w:iCs/>
              </w:rPr>
            </w:pPr>
            <w:r w:rsidRPr="009C7725">
              <w:rPr>
                <w:i/>
                <w:iCs/>
              </w:rPr>
              <w:t>Low Neighborhood Attachment</w:t>
            </w:r>
          </w:p>
        </w:tc>
        <w:tc>
          <w:tcPr>
            <w:tcW w:w="3240" w:type="dxa"/>
            <w:noWrap/>
            <w:hideMark/>
          </w:tcPr>
          <w:p w14:paraId="1BB66AC9" w14:textId="77777777" w:rsidR="000A55BE" w:rsidRPr="009C7725" w:rsidRDefault="000A55BE" w:rsidP="000A55BE">
            <w:pPr>
              <w:rPr>
                <w:i/>
                <w:iCs/>
              </w:rPr>
            </w:pPr>
            <w:r w:rsidRPr="009C7725">
              <w:rPr>
                <w:i/>
                <w:iCs/>
              </w:rPr>
              <w:t> </w:t>
            </w:r>
          </w:p>
        </w:tc>
        <w:tc>
          <w:tcPr>
            <w:tcW w:w="3330" w:type="dxa"/>
            <w:noWrap/>
            <w:hideMark/>
          </w:tcPr>
          <w:p w14:paraId="402B553F" w14:textId="77777777" w:rsidR="000A55BE" w:rsidRPr="009C7725" w:rsidRDefault="000A55BE" w:rsidP="000A55BE">
            <w:r w:rsidRPr="009C7725">
              <w:t> </w:t>
            </w:r>
          </w:p>
        </w:tc>
      </w:tr>
      <w:tr w:rsidR="000A55BE" w:rsidRPr="009C7725" w14:paraId="0D7FFA32" w14:textId="77777777" w:rsidTr="000A55BE">
        <w:trPr>
          <w:trHeight w:val="282"/>
        </w:trPr>
        <w:tc>
          <w:tcPr>
            <w:tcW w:w="4495" w:type="dxa"/>
            <w:vMerge/>
            <w:hideMark/>
          </w:tcPr>
          <w:p w14:paraId="09BCCA80" w14:textId="77777777" w:rsidR="000A55BE" w:rsidRPr="009C7725" w:rsidRDefault="000A55BE" w:rsidP="000A55BE"/>
        </w:tc>
        <w:tc>
          <w:tcPr>
            <w:tcW w:w="3330" w:type="dxa"/>
            <w:noWrap/>
            <w:hideMark/>
          </w:tcPr>
          <w:p w14:paraId="2AB13C1C" w14:textId="77777777" w:rsidR="000A55BE" w:rsidRPr="009C7725" w:rsidRDefault="000A55BE" w:rsidP="000A55BE">
            <w:pPr>
              <w:rPr>
                <w:i/>
                <w:iCs/>
              </w:rPr>
            </w:pPr>
            <w:r w:rsidRPr="009C7725">
              <w:rPr>
                <w:i/>
                <w:iCs/>
              </w:rPr>
              <w:t>Family Conflict</w:t>
            </w:r>
          </w:p>
        </w:tc>
        <w:tc>
          <w:tcPr>
            <w:tcW w:w="3240" w:type="dxa"/>
            <w:noWrap/>
            <w:hideMark/>
          </w:tcPr>
          <w:p w14:paraId="6C5BCD12" w14:textId="77777777" w:rsidR="000A55BE" w:rsidRPr="009C7725" w:rsidRDefault="000A55BE" w:rsidP="000A55BE">
            <w:pPr>
              <w:rPr>
                <w:i/>
                <w:iCs/>
              </w:rPr>
            </w:pPr>
            <w:r w:rsidRPr="009C7725">
              <w:rPr>
                <w:i/>
                <w:iCs/>
              </w:rPr>
              <w:t> </w:t>
            </w:r>
          </w:p>
        </w:tc>
        <w:tc>
          <w:tcPr>
            <w:tcW w:w="3330" w:type="dxa"/>
            <w:noWrap/>
            <w:hideMark/>
          </w:tcPr>
          <w:p w14:paraId="18D70FA5" w14:textId="77777777" w:rsidR="000A55BE" w:rsidRPr="009C7725" w:rsidRDefault="000A55BE" w:rsidP="000A55BE">
            <w:r w:rsidRPr="009C7725">
              <w:t> </w:t>
            </w:r>
          </w:p>
        </w:tc>
      </w:tr>
      <w:tr w:rsidR="000A55BE" w:rsidRPr="009C7725" w14:paraId="4623AC53" w14:textId="77777777" w:rsidTr="000A55BE">
        <w:trPr>
          <w:trHeight w:val="282"/>
        </w:trPr>
        <w:tc>
          <w:tcPr>
            <w:tcW w:w="4495" w:type="dxa"/>
            <w:vMerge/>
            <w:hideMark/>
          </w:tcPr>
          <w:p w14:paraId="01AE0E0F" w14:textId="77777777" w:rsidR="000A55BE" w:rsidRPr="009C7725" w:rsidRDefault="000A55BE" w:rsidP="000A55BE"/>
        </w:tc>
        <w:tc>
          <w:tcPr>
            <w:tcW w:w="3330" w:type="dxa"/>
            <w:noWrap/>
            <w:hideMark/>
          </w:tcPr>
          <w:p w14:paraId="0D5E0A47" w14:textId="77777777" w:rsidR="000A55BE" w:rsidRPr="009C7725" w:rsidRDefault="000A55BE" w:rsidP="000A55BE">
            <w:pPr>
              <w:rPr>
                <w:i/>
                <w:iCs/>
              </w:rPr>
            </w:pPr>
            <w:r w:rsidRPr="009C7725">
              <w:rPr>
                <w:i/>
                <w:iCs/>
              </w:rPr>
              <w:t>Gang Involvement</w:t>
            </w:r>
          </w:p>
        </w:tc>
        <w:tc>
          <w:tcPr>
            <w:tcW w:w="3240" w:type="dxa"/>
            <w:noWrap/>
            <w:hideMark/>
          </w:tcPr>
          <w:p w14:paraId="6BBCFB71" w14:textId="77777777" w:rsidR="000A55BE" w:rsidRPr="009C7725" w:rsidRDefault="000A55BE" w:rsidP="000A55BE">
            <w:pPr>
              <w:rPr>
                <w:i/>
                <w:iCs/>
              </w:rPr>
            </w:pPr>
            <w:r w:rsidRPr="009C7725">
              <w:rPr>
                <w:i/>
                <w:iCs/>
              </w:rPr>
              <w:t> </w:t>
            </w:r>
          </w:p>
        </w:tc>
        <w:tc>
          <w:tcPr>
            <w:tcW w:w="3330" w:type="dxa"/>
            <w:noWrap/>
            <w:hideMark/>
          </w:tcPr>
          <w:p w14:paraId="4C0710FE" w14:textId="77777777" w:rsidR="000A55BE" w:rsidRPr="009C7725" w:rsidRDefault="000A55BE" w:rsidP="000A55BE">
            <w:r w:rsidRPr="009C7725">
              <w:t> </w:t>
            </w:r>
          </w:p>
        </w:tc>
      </w:tr>
      <w:tr w:rsidR="000A55BE" w:rsidRPr="009C7725" w14:paraId="555B79D8" w14:textId="77777777" w:rsidTr="000A55BE">
        <w:trPr>
          <w:trHeight w:val="282"/>
        </w:trPr>
        <w:tc>
          <w:tcPr>
            <w:tcW w:w="4495" w:type="dxa"/>
            <w:noWrap/>
            <w:hideMark/>
          </w:tcPr>
          <w:p w14:paraId="62AEB428" w14:textId="77777777" w:rsidR="000A55BE" w:rsidRPr="009C7725" w:rsidRDefault="000A55BE" w:rsidP="000A55BE">
            <w:pPr>
              <w:rPr>
                <w:b/>
                <w:bCs/>
              </w:rPr>
            </w:pPr>
            <w:r w:rsidRPr="009C7725">
              <w:rPr>
                <w:b/>
                <w:bCs/>
              </w:rPr>
              <w:t xml:space="preserve">PRICE/PROMOTION  </w:t>
            </w:r>
          </w:p>
        </w:tc>
        <w:tc>
          <w:tcPr>
            <w:tcW w:w="3330" w:type="dxa"/>
            <w:noWrap/>
            <w:hideMark/>
          </w:tcPr>
          <w:p w14:paraId="6342571E" w14:textId="77777777" w:rsidR="000A55BE" w:rsidRPr="009C7725" w:rsidRDefault="000A55BE" w:rsidP="000A55BE">
            <w:r w:rsidRPr="009C7725">
              <w:t> </w:t>
            </w:r>
          </w:p>
        </w:tc>
        <w:tc>
          <w:tcPr>
            <w:tcW w:w="3240" w:type="dxa"/>
            <w:noWrap/>
            <w:hideMark/>
          </w:tcPr>
          <w:p w14:paraId="03150C05" w14:textId="77777777" w:rsidR="000A55BE" w:rsidRPr="009C7725" w:rsidRDefault="000A55BE" w:rsidP="000A55BE">
            <w:r w:rsidRPr="009C7725">
              <w:t> </w:t>
            </w:r>
          </w:p>
        </w:tc>
        <w:tc>
          <w:tcPr>
            <w:tcW w:w="3330" w:type="dxa"/>
            <w:noWrap/>
            <w:hideMark/>
          </w:tcPr>
          <w:p w14:paraId="597AC16E" w14:textId="77777777" w:rsidR="000A55BE" w:rsidRPr="009C7725" w:rsidRDefault="000A55BE" w:rsidP="000A55BE">
            <w:r w:rsidRPr="009C7725">
              <w:t> </w:t>
            </w:r>
          </w:p>
        </w:tc>
      </w:tr>
      <w:tr w:rsidR="000A55BE" w:rsidRPr="009C7725" w14:paraId="2818A047" w14:textId="77777777" w:rsidTr="000A55BE">
        <w:trPr>
          <w:trHeight w:val="282"/>
        </w:trPr>
        <w:tc>
          <w:tcPr>
            <w:tcW w:w="4495" w:type="dxa"/>
            <w:vMerge w:val="restart"/>
            <w:hideMark/>
          </w:tcPr>
          <w:p w14:paraId="315E3EFE" w14:textId="77777777" w:rsidR="000A55BE" w:rsidRPr="009C7725" w:rsidRDefault="000A55BE" w:rsidP="000A55BE">
            <w:r w:rsidRPr="009C7725">
              <w:t>Refers to economic availability such as special deals and discounts for alcohol in particular, such as "2 for 1" specials or discounted happy h</w:t>
            </w:r>
            <w:r>
              <w:t xml:space="preserve">our prices as well as attempts </w:t>
            </w:r>
            <w:r w:rsidRPr="009C7725">
              <w:t>t</w:t>
            </w:r>
            <w:r>
              <w:t>o</w:t>
            </w:r>
            <w:r w:rsidRPr="009C7725">
              <w:t xml:space="preserve"> increase the attractiveness of drinking, smoking or using illicit drugs.  It can include advertising that promotes excessive, illegal and/or unsafe use.</w:t>
            </w:r>
          </w:p>
        </w:tc>
        <w:tc>
          <w:tcPr>
            <w:tcW w:w="3330" w:type="dxa"/>
            <w:noWrap/>
            <w:hideMark/>
          </w:tcPr>
          <w:p w14:paraId="07A362DB" w14:textId="77777777" w:rsidR="000A55BE" w:rsidRPr="009C7725" w:rsidRDefault="000A55BE" w:rsidP="000A55BE">
            <w:r w:rsidRPr="009C7725">
              <w:t> </w:t>
            </w:r>
          </w:p>
        </w:tc>
        <w:tc>
          <w:tcPr>
            <w:tcW w:w="3240" w:type="dxa"/>
            <w:noWrap/>
            <w:hideMark/>
          </w:tcPr>
          <w:p w14:paraId="2214111A" w14:textId="77777777" w:rsidR="000A55BE" w:rsidRPr="00C80738" w:rsidRDefault="000A55BE" w:rsidP="000A55BE">
            <w:pPr>
              <w:rPr>
                <w:i/>
              </w:rPr>
            </w:pPr>
            <w:r w:rsidRPr="00C80738">
              <w:rPr>
                <w:i/>
              </w:rPr>
              <w:t> Sources of Alcohol</w:t>
            </w:r>
          </w:p>
        </w:tc>
        <w:tc>
          <w:tcPr>
            <w:tcW w:w="3330" w:type="dxa"/>
            <w:noWrap/>
            <w:hideMark/>
          </w:tcPr>
          <w:p w14:paraId="76E0C5FE" w14:textId="77777777" w:rsidR="000A55BE" w:rsidRPr="009C7725" w:rsidRDefault="000A55BE" w:rsidP="000A55BE">
            <w:r w:rsidRPr="009C7725">
              <w:t>Drink Specials/Sales</w:t>
            </w:r>
          </w:p>
        </w:tc>
      </w:tr>
      <w:tr w:rsidR="000A55BE" w:rsidRPr="009C7725" w14:paraId="4DEA93B0" w14:textId="77777777" w:rsidTr="000A55BE">
        <w:trPr>
          <w:trHeight w:val="282"/>
        </w:trPr>
        <w:tc>
          <w:tcPr>
            <w:tcW w:w="4495" w:type="dxa"/>
            <w:vMerge/>
            <w:hideMark/>
          </w:tcPr>
          <w:p w14:paraId="53C99923" w14:textId="77777777" w:rsidR="000A55BE" w:rsidRPr="009C7725" w:rsidRDefault="000A55BE" w:rsidP="000A55BE"/>
        </w:tc>
        <w:tc>
          <w:tcPr>
            <w:tcW w:w="3330" w:type="dxa"/>
            <w:noWrap/>
            <w:hideMark/>
          </w:tcPr>
          <w:p w14:paraId="7804A948" w14:textId="77777777" w:rsidR="000A55BE" w:rsidRPr="009C7725" w:rsidRDefault="000A55BE" w:rsidP="000A55BE">
            <w:r w:rsidRPr="009C7725">
              <w:t> </w:t>
            </w:r>
          </w:p>
        </w:tc>
        <w:tc>
          <w:tcPr>
            <w:tcW w:w="3240" w:type="dxa"/>
            <w:noWrap/>
            <w:hideMark/>
          </w:tcPr>
          <w:p w14:paraId="65DF19A1" w14:textId="77777777" w:rsidR="000A55BE" w:rsidRPr="00C80738" w:rsidRDefault="000A55BE" w:rsidP="000A55BE">
            <w:pPr>
              <w:rPr>
                <w:i/>
              </w:rPr>
            </w:pPr>
            <w:r w:rsidRPr="00C80738">
              <w:rPr>
                <w:i/>
              </w:rPr>
              <w:t> Sources of Prescription Drugs</w:t>
            </w:r>
          </w:p>
        </w:tc>
        <w:tc>
          <w:tcPr>
            <w:tcW w:w="3330" w:type="dxa"/>
            <w:noWrap/>
            <w:hideMark/>
          </w:tcPr>
          <w:p w14:paraId="3AE713AC" w14:textId="77777777" w:rsidR="000A55BE" w:rsidRPr="009C7725" w:rsidRDefault="000A55BE" w:rsidP="000A55BE">
            <w:r w:rsidRPr="009C7725">
              <w:t>Local Promotion</w:t>
            </w:r>
          </w:p>
        </w:tc>
      </w:tr>
      <w:tr w:rsidR="000A55BE" w:rsidRPr="009C7725" w14:paraId="722F5068" w14:textId="77777777" w:rsidTr="000A55BE">
        <w:trPr>
          <w:trHeight w:val="282"/>
        </w:trPr>
        <w:tc>
          <w:tcPr>
            <w:tcW w:w="4495" w:type="dxa"/>
            <w:vMerge/>
            <w:hideMark/>
          </w:tcPr>
          <w:p w14:paraId="3B30977C" w14:textId="77777777" w:rsidR="000A55BE" w:rsidRPr="009C7725" w:rsidRDefault="000A55BE" w:rsidP="000A55BE"/>
        </w:tc>
        <w:tc>
          <w:tcPr>
            <w:tcW w:w="3330" w:type="dxa"/>
            <w:noWrap/>
            <w:hideMark/>
          </w:tcPr>
          <w:p w14:paraId="52305400" w14:textId="77777777" w:rsidR="000A55BE" w:rsidRPr="009C7725" w:rsidRDefault="000A55BE" w:rsidP="000A55BE">
            <w:r w:rsidRPr="009C7725">
              <w:t> </w:t>
            </w:r>
          </w:p>
        </w:tc>
        <w:tc>
          <w:tcPr>
            <w:tcW w:w="3240" w:type="dxa"/>
            <w:noWrap/>
            <w:hideMark/>
          </w:tcPr>
          <w:p w14:paraId="231369AE" w14:textId="77777777" w:rsidR="000A55BE" w:rsidRPr="009C7725" w:rsidRDefault="000A55BE" w:rsidP="000A55BE">
            <w:r w:rsidRPr="009C7725">
              <w:t> </w:t>
            </w:r>
          </w:p>
        </w:tc>
        <w:tc>
          <w:tcPr>
            <w:tcW w:w="3330" w:type="dxa"/>
            <w:noWrap/>
            <w:hideMark/>
          </w:tcPr>
          <w:p w14:paraId="3AC9FE58" w14:textId="77777777" w:rsidR="000A55BE" w:rsidRPr="009C7725" w:rsidRDefault="000A55BE" w:rsidP="000A55BE">
            <w:r w:rsidRPr="009C7725">
              <w:t>National Promotion</w:t>
            </w:r>
          </w:p>
        </w:tc>
      </w:tr>
      <w:tr w:rsidR="000A55BE" w:rsidRPr="009C7725" w14:paraId="6947530A" w14:textId="77777777" w:rsidTr="000A55BE">
        <w:trPr>
          <w:trHeight w:val="255"/>
        </w:trPr>
        <w:tc>
          <w:tcPr>
            <w:tcW w:w="4495" w:type="dxa"/>
            <w:vMerge/>
            <w:hideMark/>
          </w:tcPr>
          <w:p w14:paraId="1C2C88D7" w14:textId="77777777" w:rsidR="000A55BE" w:rsidRPr="009C7725" w:rsidRDefault="000A55BE" w:rsidP="000A55BE"/>
        </w:tc>
        <w:tc>
          <w:tcPr>
            <w:tcW w:w="3330" w:type="dxa"/>
            <w:noWrap/>
            <w:hideMark/>
          </w:tcPr>
          <w:p w14:paraId="738A58AC" w14:textId="77777777" w:rsidR="000A55BE" w:rsidRPr="009C7725" w:rsidRDefault="000A55BE" w:rsidP="000A55BE">
            <w:r w:rsidRPr="009C7725">
              <w:t> </w:t>
            </w:r>
          </w:p>
        </w:tc>
        <w:tc>
          <w:tcPr>
            <w:tcW w:w="3240" w:type="dxa"/>
            <w:noWrap/>
            <w:hideMark/>
          </w:tcPr>
          <w:p w14:paraId="1D78C402" w14:textId="77777777" w:rsidR="000A55BE" w:rsidRPr="009C7725" w:rsidRDefault="000A55BE" w:rsidP="000A55BE">
            <w:r w:rsidRPr="009C7725">
              <w:t> </w:t>
            </w:r>
          </w:p>
        </w:tc>
        <w:tc>
          <w:tcPr>
            <w:tcW w:w="3330" w:type="dxa"/>
            <w:noWrap/>
            <w:hideMark/>
          </w:tcPr>
          <w:p w14:paraId="3D044E94" w14:textId="3BD7D35E" w:rsidR="000A55BE" w:rsidRPr="009C7725" w:rsidRDefault="000A55BE" w:rsidP="000A55BE">
            <w:r>
              <w:t>Internet Sales</w:t>
            </w:r>
          </w:p>
        </w:tc>
      </w:tr>
      <w:tr w:rsidR="000A55BE" w:rsidRPr="009C7725" w14:paraId="573297B1" w14:textId="77777777" w:rsidTr="000A55BE">
        <w:trPr>
          <w:trHeight w:val="255"/>
        </w:trPr>
        <w:tc>
          <w:tcPr>
            <w:tcW w:w="4495" w:type="dxa"/>
            <w:vMerge/>
            <w:hideMark/>
          </w:tcPr>
          <w:p w14:paraId="70498736" w14:textId="77777777" w:rsidR="000A55BE" w:rsidRPr="009C7725" w:rsidRDefault="000A55BE" w:rsidP="000A55BE"/>
        </w:tc>
        <w:tc>
          <w:tcPr>
            <w:tcW w:w="3330" w:type="dxa"/>
            <w:noWrap/>
            <w:hideMark/>
          </w:tcPr>
          <w:p w14:paraId="4FD527FD" w14:textId="77777777" w:rsidR="000A55BE" w:rsidRPr="009C7725" w:rsidRDefault="000A55BE" w:rsidP="000A55BE">
            <w:r w:rsidRPr="009C7725">
              <w:t> </w:t>
            </w:r>
          </w:p>
        </w:tc>
        <w:tc>
          <w:tcPr>
            <w:tcW w:w="3240" w:type="dxa"/>
            <w:noWrap/>
            <w:hideMark/>
          </w:tcPr>
          <w:p w14:paraId="3F6BFB0A" w14:textId="77777777" w:rsidR="000A55BE" w:rsidRPr="009C7725" w:rsidRDefault="000A55BE" w:rsidP="000A55BE">
            <w:r w:rsidRPr="009C7725">
              <w:t> </w:t>
            </w:r>
          </w:p>
        </w:tc>
        <w:tc>
          <w:tcPr>
            <w:tcW w:w="3330" w:type="dxa"/>
            <w:noWrap/>
            <w:hideMark/>
          </w:tcPr>
          <w:p w14:paraId="2C8A7837" w14:textId="77777777" w:rsidR="000A55BE" w:rsidRPr="009C7725" w:rsidRDefault="000A55BE" w:rsidP="000A55BE">
            <w:r w:rsidRPr="009C7725">
              <w:t> </w:t>
            </w:r>
          </w:p>
        </w:tc>
      </w:tr>
      <w:tr w:rsidR="000A55BE" w:rsidRPr="009C7725" w14:paraId="1282CA8C" w14:textId="77777777" w:rsidTr="000A55BE">
        <w:trPr>
          <w:trHeight w:val="255"/>
        </w:trPr>
        <w:tc>
          <w:tcPr>
            <w:tcW w:w="4495" w:type="dxa"/>
            <w:vMerge/>
            <w:hideMark/>
          </w:tcPr>
          <w:p w14:paraId="4AF2469A" w14:textId="77777777" w:rsidR="000A55BE" w:rsidRPr="009C7725" w:rsidRDefault="000A55BE" w:rsidP="000A55BE"/>
        </w:tc>
        <w:tc>
          <w:tcPr>
            <w:tcW w:w="3330" w:type="dxa"/>
            <w:noWrap/>
            <w:hideMark/>
          </w:tcPr>
          <w:p w14:paraId="4B8B71F6" w14:textId="77777777" w:rsidR="000A55BE" w:rsidRPr="009C7725" w:rsidRDefault="000A55BE" w:rsidP="000A55BE">
            <w:r w:rsidRPr="009C7725">
              <w:t> </w:t>
            </w:r>
          </w:p>
        </w:tc>
        <w:tc>
          <w:tcPr>
            <w:tcW w:w="3240" w:type="dxa"/>
            <w:noWrap/>
            <w:hideMark/>
          </w:tcPr>
          <w:p w14:paraId="3F9FD969" w14:textId="77777777" w:rsidR="000A55BE" w:rsidRPr="009C7725" w:rsidRDefault="000A55BE" w:rsidP="000A55BE">
            <w:r w:rsidRPr="009C7725">
              <w:t> </w:t>
            </w:r>
          </w:p>
        </w:tc>
        <w:tc>
          <w:tcPr>
            <w:tcW w:w="3330" w:type="dxa"/>
            <w:noWrap/>
            <w:hideMark/>
          </w:tcPr>
          <w:p w14:paraId="72647253" w14:textId="77777777" w:rsidR="000A55BE" w:rsidRPr="009C7725" w:rsidRDefault="000A55BE" w:rsidP="000A55BE">
            <w:r w:rsidRPr="009C7725">
              <w:t> </w:t>
            </w:r>
          </w:p>
        </w:tc>
      </w:tr>
      <w:tr w:rsidR="000A55BE" w:rsidRPr="009C7725" w14:paraId="716BC9FD" w14:textId="77777777" w:rsidTr="000A55BE">
        <w:trPr>
          <w:trHeight w:val="300"/>
        </w:trPr>
        <w:tc>
          <w:tcPr>
            <w:tcW w:w="4495" w:type="dxa"/>
            <w:noWrap/>
            <w:hideMark/>
          </w:tcPr>
          <w:p w14:paraId="3EA12205" w14:textId="77777777" w:rsidR="000A55BE" w:rsidRPr="009C7725" w:rsidRDefault="000A55BE" w:rsidP="000A55BE">
            <w:pPr>
              <w:rPr>
                <w:b/>
                <w:bCs/>
              </w:rPr>
            </w:pPr>
            <w:r w:rsidRPr="009C7725">
              <w:rPr>
                <w:b/>
                <w:bCs/>
              </w:rPr>
              <w:t xml:space="preserve">MENTAL HEALTH  </w:t>
            </w:r>
          </w:p>
        </w:tc>
        <w:tc>
          <w:tcPr>
            <w:tcW w:w="3330" w:type="dxa"/>
            <w:noWrap/>
            <w:hideMark/>
          </w:tcPr>
          <w:p w14:paraId="46A2E665" w14:textId="77777777" w:rsidR="000A55BE" w:rsidRPr="009C7725" w:rsidRDefault="000A55BE" w:rsidP="000A55BE">
            <w:r w:rsidRPr="009C7725">
              <w:t> </w:t>
            </w:r>
          </w:p>
        </w:tc>
        <w:tc>
          <w:tcPr>
            <w:tcW w:w="3240" w:type="dxa"/>
            <w:noWrap/>
            <w:hideMark/>
          </w:tcPr>
          <w:p w14:paraId="726D7C97" w14:textId="77777777" w:rsidR="000A55BE" w:rsidRPr="009C7725" w:rsidRDefault="000A55BE" w:rsidP="000A55BE">
            <w:r w:rsidRPr="009C7725">
              <w:t> </w:t>
            </w:r>
          </w:p>
        </w:tc>
        <w:tc>
          <w:tcPr>
            <w:tcW w:w="3330" w:type="dxa"/>
            <w:noWrap/>
            <w:hideMark/>
          </w:tcPr>
          <w:p w14:paraId="6D51AD21" w14:textId="77777777" w:rsidR="000A55BE" w:rsidRPr="009C7725" w:rsidRDefault="000A55BE" w:rsidP="000A55BE">
            <w:r w:rsidRPr="009C7725">
              <w:t> </w:t>
            </w:r>
          </w:p>
        </w:tc>
      </w:tr>
      <w:tr w:rsidR="000A55BE" w:rsidRPr="009C7725" w14:paraId="17360670" w14:textId="77777777" w:rsidTr="000A55BE">
        <w:trPr>
          <w:trHeight w:val="300"/>
        </w:trPr>
        <w:tc>
          <w:tcPr>
            <w:tcW w:w="4495" w:type="dxa"/>
            <w:vMerge w:val="restart"/>
            <w:hideMark/>
          </w:tcPr>
          <w:p w14:paraId="4F30EA9E" w14:textId="77777777" w:rsidR="000A55BE" w:rsidRPr="009C7725" w:rsidRDefault="000A55BE" w:rsidP="000A55BE">
            <w:r w:rsidRPr="009C7725">
              <w:t>Refers to youth and/or adults that reported a major depressive episode, AND/OR who had</w:t>
            </w:r>
            <w:r>
              <w:t xml:space="preserve"> a diagnosable mental, behavior</w:t>
            </w:r>
            <w:r w:rsidRPr="009C7725">
              <w:t xml:space="preserve">al or emotional disorder other than a developmental or substance use disorder, AND/OR experienced thoughts of suicide. </w:t>
            </w:r>
          </w:p>
        </w:tc>
        <w:tc>
          <w:tcPr>
            <w:tcW w:w="3330" w:type="dxa"/>
            <w:noWrap/>
            <w:hideMark/>
          </w:tcPr>
          <w:p w14:paraId="22A5850B" w14:textId="77777777" w:rsidR="000A55BE" w:rsidRPr="009C7725" w:rsidRDefault="000A55BE" w:rsidP="000A55BE">
            <w:pPr>
              <w:rPr>
                <w:i/>
                <w:iCs/>
              </w:rPr>
            </w:pPr>
            <w:r w:rsidRPr="009C7725">
              <w:rPr>
                <w:i/>
                <w:iCs/>
              </w:rPr>
              <w:t xml:space="preserve">Any/Serious Mental Illness </w:t>
            </w:r>
          </w:p>
        </w:tc>
        <w:tc>
          <w:tcPr>
            <w:tcW w:w="3240" w:type="dxa"/>
            <w:noWrap/>
            <w:hideMark/>
          </w:tcPr>
          <w:p w14:paraId="42EDC213" w14:textId="77777777" w:rsidR="000A55BE" w:rsidRPr="009C7725" w:rsidRDefault="000A55BE" w:rsidP="000A55BE">
            <w:r w:rsidRPr="009C7725">
              <w:t> </w:t>
            </w:r>
          </w:p>
        </w:tc>
        <w:tc>
          <w:tcPr>
            <w:tcW w:w="3330" w:type="dxa"/>
            <w:noWrap/>
            <w:hideMark/>
          </w:tcPr>
          <w:p w14:paraId="363B2CE4" w14:textId="77777777" w:rsidR="000A55BE" w:rsidRPr="009C7725" w:rsidRDefault="000A55BE" w:rsidP="000A55BE">
            <w:r>
              <w:t>Poor coping skills</w:t>
            </w:r>
          </w:p>
        </w:tc>
      </w:tr>
      <w:tr w:rsidR="000A55BE" w:rsidRPr="009C7725" w14:paraId="28D726FB" w14:textId="77777777" w:rsidTr="000A55BE">
        <w:trPr>
          <w:trHeight w:val="300"/>
        </w:trPr>
        <w:tc>
          <w:tcPr>
            <w:tcW w:w="4495" w:type="dxa"/>
            <w:vMerge/>
            <w:hideMark/>
          </w:tcPr>
          <w:p w14:paraId="0EA1C7D7" w14:textId="77777777" w:rsidR="000A55BE" w:rsidRPr="009C7725" w:rsidRDefault="000A55BE" w:rsidP="000A55BE"/>
        </w:tc>
        <w:tc>
          <w:tcPr>
            <w:tcW w:w="3330" w:type="dxa"/>
            <w:noWrap/>
            <w:hideMark/>
          </w:tcPr>
          <w:p w14:paraId="6F7C2BB7" w14:textId="77777777" w:rsidR="000A55BE" w:rsidRPr="009C7725" w:rsidRDefault="000A55BE" w:rsidP="000A55BE">
            <w:pPr>
              <w:rPr>
                <w:i/>
                <w:iCs/>
              </w:rPr>
            </w:pPr>
            <w:r w:rsidRPr="009C7725">
              <w:rPr>
                <w:i/>
                <w:iCs/>
              </w:rPr>
              <w:t xml:space="preserve">Major Depressive Episode </w:t>
            </w:r>
          </w:p>
        </w:tc>
        <w:tc>
          <w:tcPr>
            <w:tcW w:w="3240" w:type="dxa"/>
            <w:noWrap/>
            <w:hideMark/>
          </w:tcPr>
          <w:p w14:paraId="09A5F68F" w14:textId="77777777" w:rsidR="000A55BE" w:rsidRPr="009C7725" w:rsidRDefault="000A55BE" w:rsidP="000A55BE">
            <w:r w:rsidRPr="009C7725">
              <w:t> </w:t>
            </w:r>
          </w:p>
        </w:tc>
        <w:tc>
          <w:tcPr>
            <w:tcW w:w="3330" w:type="dxa"/>
            <w:noWrap/>
            <w:hideMark/>
          </w:tcPr>
          <w:p w14:paraId="3EF06ECB" w14:textId="77777777" w:rsidR="000A55BE" w:rsidRPr="009C7725" w:rsidRDefault="000A55BE" w:rsidP="000A55BE">
            <w:r>
              <w:t>Co-occurring disorders</w:t>
            </w:r>
          </w:p>
        </w:tc>
      </w:tr>
      <w:tr w:rsidR="000A55BE" w:rsidRPr="009C7725" w14:paraId="0C7A679B" w14:textId="77777777" w:rsidTr="000A55BE">
        <w:trPr>
          <w:trHeight w:val="300"/>
        </w:trPr>
        <w:tc>
          <w:tcPr>
            <w:tcW w:w="4495" w:type="dxa"/>
            <w:vMerge/>
            <w:hideMark/>
          </w:tcPr>
          <w:p w14:paraId="60FF3EBA" w14:textId="77777777" w:rsidR="000A55BE" w:rsidRPr="009C7725" w:rsidRDefault="000A55BE" w:rsidP="000A55BE"/>
        </w:tc>
        <w:tc>
          <w:tcPr>
            <w:tcW w:w="3330" w:type="dxa"/>
            <w:noWrap/>
            <w:hideMark/>
          </w:tcPr>
          <w:p w14:paraId="3B1653B7" w14:textId="77777777" w:rsidR="000A55BE" w:rsidRPr="009C7725" w:rsidRDefault="000A55BE" w:rsidP="000A55BE">
            <w:pPr>
              <w:rPr>
                <w:i/>
                <w:iCs/>
              </w:rPr>
            </w:pPr>
            <w:r w:rsidRPr="009C7725">
              <w:rPr>
                <w:i/>
                <w:iCs/>
              </w:rPr>
              <w:t xml:space="preserve">Serious Thoughts of Suicide </w:t>
            </w:r>
          </w:p>
        </w:tc>
        <w:tc>
          <w:tcPr>
            <w:tcW w:w="3240" w:type="dxa"/>
            <w:noWrap/>
            <w:hideMark/>
          </w:tcPr>
          <w:p w14:paraId="62966DC4" w14:textId="77777777" w:rsidR="000A55BE" w:rsidRPr="009C7725" w:rsidRDefault="000A55BE" w:rsidP="000A55BE">
            <w:r w:rsidRPr="009C7725">
              <w:t> </w:t>
            </w:r>
          </w:p>
        </w:tc>
        <w:tc>
          <w:tcPr>
            <w:tcW w:w="3330" w:type="dxa"/>
            <w:noWrap/>
            <w:hideMark/>
          </w:tcPr>
          <w:p w14:paraId="3FFDF3AF" w14:textId="7C3162B6" w:rsidR="000A55BE" w:rsidRPr="009C7725" w:rsidRDefault="000E033A" w:rsidP="000A55BE">
            <w:r>
              <w:t>Untreated Intergenerational Trauma</w:t>
            </w:r>
          </w:p>
        </w:tc>
      </w:tr>
      <w:tr w:rsidR="000A55BE" w:rsidRPr="009C7725" w14:paraId="696180BE" w14:textId="77777777" w:rsidTr="000A55BE">
        <w:trPr>
          <w:trHeight w:val="300"/>
        </w:trPr>
        <w:tc>
          <w:tcPr>
            <w:tcW w:w="4495" w:type="dxa"/>
            <w:vMerge/>
            <w:hideMark/>
          </w:tcPr>
          <w:p w14:paraId="4EE54F6B" w14:textId="77777777" w:rsidR="000A55BE" w:rsidRPr="009C7725" w:rsidRDefault="000A55BE" w:rsidP="000A55BE"/>
        </w:tc>
        <w:tc>
          <w:tcPr>
            <w:tcW w:w="3330" w:type="dxa"/>
            <w:noWrap/>
            <w:hideMark/>
          </w:tcPr>
          <w:p w14:paraId="4E2498DB" w14:textId="77777777" w:rsidR="000A55BE" w:rsidRPr="009C7725" w:rsidRDefault="000A55BE" w:rsidP="000A55BE">
            <w:pPr>
              <w:rPr>
                <w:i/>
                <w:iCs/>
              </w:rPr>
            </w:pPr>
            <w:r w:rsidRPr="009C7725">
              <w:rPr>
                <w:i/>
                <w:iCs/>
              </w:rPr>
              <w:t xml:space="preserve">Mental Health </w:t>
            </w:r>
          </w:p>
        </w:tc>
        <w:tc>
          <w:tcPr>
            <w:tcW w:w="3240" w:type="dxa"/>
            <w:noWrap/>
            <w:hideMark/>
          </w:tcPr>
          <w:p w14:paraId="6D08F35B" w14:textId="77777777" w:rsidR="000A55BE" w:rsidRPr="009C7725" w:rsidRDefault="000A55BE" w:rsidP="000A55BE">
            <w:r w:rsidRPr="009C7725">
              <w:t> </w:t>
            </w:r>
          </w:p>
        </w:tc>
        <w:tc>
          <w:tcPr>
            <w:tcW w:w="3330" w:type="dxa"/>
            <w:noWrap/>
            <w:hideMark/>
          </w:tcPr>
          <w:p w14:paraId="0B6CD62F" w14:textId="61D49004" w:rsidR="000A55BE" w:rsidRPr="009C7725" w:rsidRDefault="000E033A" w:rsidP="000A55BE">
            <w:r>
              <w:t>Lack of Early Identification of Mental Health Concerns</w:t>
            </w:r>
          </w:p>
        </w:tc>
      </w:tr>
      <w:tr w:rsidR="000A55BE" w:rsidRPr="009C7725" w14:paraId="4F48724D" w14:textId="77777777" w:rsidTr="000A55BE">
        <w:trPr>
          <w:trHeight w:val="300"/>
        </w:trPr>
        <w:tc>
          <w:tcPr>
            <w:tcW w:w="4495" w:type="dxa"/>
            <w:vMerge/>
            <w:hideMark/>
          </w:tcPr>
          <w:p w14:paraId="5C94F7A7" w14:textId="77777777" w:rsidR="000A55BE" w:rsidRPr="009C7725" w:rsidRDefault="000A55BE" w:rsidP="000A55BE"/>
        </w:tc>
        <w:tc>
          <w:tcPr>
            <w:tcW w:w="3330" w:type="dxa"/>
            <w:noWrap/>
            <w:hideMark/>
          </w:tcPr>
          <w:p w14:paraId="59ED9A75" w14:textId="77777777" w:rsidR="000A55BE" w:rsidRPr="009C7725" w:rsidRDefault="000A55BE" w:rsidP="000A55BE">
            <w:pPr>
              <w:rPr>
                <w:i/>
                <w:iCs/>
              </w:rPr>
            </w:pPr>
            <w:r w:rsidRPr="009C7725">
              <w:rPr>
                <w:i/>
                <w:iCs/>
              </w:rPr>
              <w:t xml:space="preserve">Suicide </w:t>
            </w:r>
          </w:p>
        </w:tc>
        <w:tc>
          <w:tcPr>
            <w:tcW w:w="3240" w:type="dxa"/>
            <w:noWrap/>
            <w:hideMark/>
          </w:tcPr>
          <w:p w14:paraId="0B4B5DB6" w14:textId="77777777" w:rsidR="000A55BE" w:rsidRPr="009C7725" w:rsidRDefault="000A55BE" w:rsidP="000A55BE">
            <w:r w:rsidRPr="009C7725">
              <w:t> </w:t>
            </w:r>
          </w:p>
        </w:tc>
        <w:tc>
          <w:tcPr>
            <w:tcW w:w="3330" w:type="dxa"/>
            <w:noWrap/>
            <w:hideMark/>
          </w:tcPr>
          <w:p w14:paraId="6556D579" w14:textId="32A5E59C" w:rsidR="000A55BE" w:rsidRPr="009C7725" w:rsidRDefault="000E033A" w:rsidP="000A55BE">
            <w:r>
              <w:t>Cyberbullying</w:t>
            </w:r>
          </w:p>
        </w:tc>
      </w:tr>
      <w:tr w:rsidR="000A55BE" w:rsidRPr="009C7725" w14:paraId="70CCB003" w14:textId="77777777" w:rsidTr="000A55BE">
        <w:trPr>
          <w:trHeight w:val="300"/>
        </w:trPr>
        <w:tc>
          <w:tcPr>
            <w:tcW w:w="4495" w:type="dxa"/>
            <w:noWrap/>
            <w:hideMark/>
          </w:tcPr>
          <w:p w14:paraId="2955CAAB" w14:textId="77777777" w:rsidR="000A55BE" w:rsidRPr="009C7725" w:rsidRDefault="000A55BE" w:rsidP="000A55BE">
            <w:pPr>
              <w:rPr>
                <w:b/>
                <w:bCs/>
              </w:rPr>
            </w:pPr>
            <w:r w:rsidRPr="009C7725">
              <w:rPr>
                <w:b/>
                <w:bCs/>
              </w:rPr>
              <w:t>OTHER SOCIAL DETERMINANTS</w:t>
            </w:r>
          </w:p>
        </w:tc>
        <w:tc>
          <w:tcPr>
            <w:tcW w:w="3330" w:type="dxa"/>
            <w:noWrap/>
            <w:hideMark/>
          </w:tcPr>
          <w:p w14:paraId="5B4CBBAA" w14:textId="77777777" w:rsidR="000A55BE" w:rsidRPr="009C7725" w:rsidRDefault="000A55BE" w:rsidP="000A55BE">
            <w:r w:rsidRPr="009C7725">
              <w:t> </w:t>
            </w:r>
          </w:p>
        </w:tc>
        <w:tc>
          <w:tcPr>
            <w:tcW w:w="3240" w:type="dxa"/>
            <w:noWrap/>
            <w:hideMark/>
          </w:tcPr>
          <w:p w14:paraId="29C855C8" w14:textId="77777777" w:rsidR="000A55BE" w:rsidRPr="009C7725" w:rsidRDefault="000A55BE" w:rsidP="000A55BE">
            <w:r w:rsidRPr="009C7725">
              <w:t> </w:t>
            </w:r>
          </w:p>
        </w:tc>
        <w:tc>
          <w:tcPr>
            <w:tcW w:w="3330" w:type="dxa"/>
            <w:noWrap/>
            <w:hideMark/>
          </w:tcPr>
          <w:p w14:paraId="058F9826" w14:textId="77777777" w:rsidR="000A55BE" w:rsidRPr="009C7725" w:rsidRDefault="000A55BE" w:rsidP="000A55BE">
            <w:r w:rsidRPr="009C7725">
              <w:t> </w:t>
            </w:r>
          </w:p>
        </w:tc>
      </w:tr>
      <w:tr w:rsidR="000A55BE" w:rsidRPr="009C7725" w14:paraId="5F5E3129" w14:textId="77777777" w:rsidTr="000A55BE">
        <w:trPr>
          <w:trHeight w:val="300"/>
        </w:trPr>
        <w:tc>
          <w:tcPr>
            <w:tcW w:w="4495" w:type="dxa"/>
            <w:vMerge w:val="restart"/>
            <w:hideMark/>
          </w:tcPr>
          <w:p w14:paraId="7789447E" w14:textId="77777777" w:rsidR="000A55BE" w:rsidRPr="009C7725" w:rsidRDefault="000A55BE" w:rsidP="000A55BE">
            <w:r w:rsidRPr="009C7725">
              <w:t>Refers to the social conditions in the places where people live, learn, work and play.</w:t>
            </w:r>
          </w:p>
        </w:tc>
        <w:tc>
          <w:tcPr>
            <w:tcW w:w="3330" w:type="dxa"/>
            <w:noWrap/>
            <w:hideMark/>
          </w:tcPr>
          <w:p w14:paraId="68159B12" w14:textId="77777777" w:rsidR="000A55BE" w:rsidRPr="009C7725" w:rsidRDefault="000A55BE" w:rsidP="000A55BE">
            <w:pPr>
              <w:rPr>
                <w:i/>
                <w:iCs/>
              </w:rPr>
            </w:pPr>
            <w:r>
              <w:rPr>
                <w:i/>
                <w:iCs/>
              </w:rPr>
              <w:t>Income/SES/Poverty</w:t>
            </w:r>
          </w:p>
        </w:tc>
        <w:tc>
          <w:tcPr>
            <w:tcW w:w="3240" w:type="dxa"/>
            <w:noWrap/>
            <w:hideMark/>
          </w:tcPr>
          <w:p w14:paraId="1FEAE0C6" w14:textId="77777777" w:rsidR="000A55BE" w:rsidRPr="009C7725" w:rsidRDefault="000A55BE" w:rsidP="000A55BE">
            <w:r w:rsidRPr="009C7725">
              <w:t> </w:t>
            </w:r>
          </w:p>
        </w:tc>
        <w:tc>
          <w:tcPr>
            <w:tcW w:w="3330" w:type="dxa"/>
            <w:noWrap/>
            <w:hideMark/>
          </w:tcPr>
          <w:p w14:paraId="10BDE09A" w14:textId="77777777" w:rsidR="000A55BE" w:rsidRPr="009C7725" w:rsidRDefault="000A55BE" w:rsidP="000A55BE">
            <w:r w:rsidRPr="009C7725">
              <w:t> </w:t>
            </w:r>
            <w:r>
              <w:t>Stress</w:t>
            </w:r>
          </w:p>
        </w:tc>
      </w:tr>
      <w:tr w:rsidR="000A55BE" w:rsidRPr="009C7725" w14:paraId="47CFBDE7" w14:textId="77777777" w:rsidTr="000A55BE">
        <w:trPr>
          <w:trHeight w:val="300"/>
        </w:trPr>
        <w:tc>
          <w:tcPr>
            <w:tcW w:w="4495" w:type="dxa"/>
            <w:vMerge/>
            <w:hideMark/>
          </w:tcPr>
          <w:p w14:paraId="3B90DB18" w14:textId="77777777" w:rsidR="000A55BE" w:rsidRPr="009C7725" w:rsidRDefault="000A55BE" w:rsidP="000A55BE"/>
        </w:tc>
        <w:tc>
          <w:tcPr>
            <w:tcW w:w="3330" w:type="dxa"/>
            <w:noWrap/>
            <w:hideMark/>
          </w:tcPr>
          <w:p w14:paraId="3F320275" w14:textId="77777777" w:rsidR="000A55BE" w:rsidRPr="009C7725" w:rsidRDefault="000A55BE" w:rsidP="000A55BE">
            <w:pPr>
              <w:rPr>
                <w:i/>
                <w:iCs/>
              </w:rPr>
            </w:pPr>
            <w:r>
              <w:rPr>
                <w:i/>
                <w:iCs/>
              </w:rPr>
              <w:t xml:space="preserve">Teen Pregnancy </w:t>
            </w:r>
          </w:p>
        </w:tc>
        <w:tc>
          <w:tcPr>
            <w:tcW w:w="3240" w:type="dxa"/>
            <w:noWrap/>
            <w:hideMark/>
          </w:tcPr>
          <w:p w14:paraId="7C951B11" w14:textId="77777777" w:rsidR="000A55BE" w:rsidRPr="009C7725" w:rsidRDefault="000A55BE" w:rsidP="000A55BE">
            <w:r w:rsidRPr="009C7725">
              <w:t> </w:t>
            </w:r>
          </w:p>
        </w:tc>
        <w:tc>
          <w:tcPr>
            <w:tcW w:w="3330" w:type="dxa"/>
            <w:noWrap/>
            <w:hideMark/>
          </w:tcPr>
          <w:p w14:paraId="7F3C4FD6" w14:textId="77777777" w:rsidR="000A55BE" w:rsidRPr="009C7725" w:rsidRDefault="000A55BE" w:rsidP="000A55BE">
            <w:r w:rsidRPr="009C7725">
              <w:t> </w:t>
            </w:r>
            <w:r>
              <w:t>Poor Work/Life Balance</w:t>
            </w:r>
          </w:p>
        </w:tc>
      </w:tr>
      <w:tr w:rsidR="000A55BE" w:rsidRPr="009C7725" w14:paraId="2CE7475C" w14:textId="77777777" w:rsidTr="000A55BE">
        <w:trPr>
          <w:trHeight w:val="300"/>
        </w:trPr>
        <w:tc>
          <w:tcPr>
            <w:tcW w:w="4495" w:type="dxa"/>
            <w:vMerge/>
            <w:hideMark/>
          </w:tcPr>
          <w:p w14:paraId="07B515D2" w14:textId="77777777" w:rsidR="000A55BE" w:rsidRPr="009C7725" w:rsidRDefault="000A55BE" w:rsidP="000A55BE"/>
        </w:tc>
        <w:tc>
          <w:tcPr>
            <w:tcW w:w="3330" w:type="dxa"/>
            <w:noWrap/>
            <w:hideMark/>
          </w:tcPr>
          <w:p w14:paraId="4912D708" w14:textId="77777777" w:rsidR="000A55BE" w:rsidRPr="009C7725" w:rsidRDefault="000A55BE" w:rsidP="000A55BE">
            <w:pPr>
              <w:rPr>
                <w:i/>
                <w:iCs/>
              </w:rPr>
            </w:pPr>
            <w:r>
              <w:rPr>
                <w:i/>
                <w:iCs/>
              </w:rPr>
              <w:t xml:space="preserve">Employment Status </w:t>
            </w:r>
          </w:p>
        </w:tc>
        <w:tc>
          <w:tcPr>
            <w:tcW w:w="3240" w:type="dxa"/>
            <w:noWrap/>
            <w:hideMark/>
          </w:tcPr>
          <w:p w14:paraId="72D01B28" w14:textId="77777777" w:rsidR="000A55BE" w:rsidRPr="009C7725" w:rsidRDefault="000A55BE" w:rsidP="000A55BE">
            <w:r w:rsidRPr="009C7725">
              <w:t> </w:t>
            </w:r>
          </w:p>
        </w:tc>
        <w:tc>
          <w:tcPr>
            <w:tcW w:w="3330" w:type="dxa"/>
            <w:noWrap/>
            <w:hideMark/>
          </w:tcPr>
          <w:p w14:paraId="34AEB1C9" w14:textId="77777777" w:rsidR="000A55BE" w:rsidRPr="009C7725" w:rsidRDefault="000A55BE" w:rsidP="000A55BE">
            <w:r w:rsidRPr="009C7725">
              <w:t> </w:t>
            </w:r>
            <w:r>
              <w:t>Lack of recreation</w:t>
            </w:r>
          </w:p>
        </w:tc>
      </w:tr>
      <w:tr w:rsidR="000A55BE" w:rsidRPr="009C7725" w14:paraId="464A6BCE" w14:textId="77777777" w:rsidTr="000A55BE">
        <w:trPr>
          <w:trHeight w:val="300"/>
        </w:trPr>
        <w:tc>
          <w:tcPr>
            <w:tcW w:w="4495" w:type="dxa"/>
            <w:vMerge/>
            <w:hideMark/>
          </w:tcPr>
          <w:p w14:paraId="3FA95802" w14:textId="77777777" w:rsidR="000A55BE" w:rsidRPr="009C7725" w:rsidRDefault="000A55BE" w:rsidP="000A55BE"/>
        </w:tc>
        <w:tc>
          <w:tcPr>
            <w:tcW w:w="3330" w:type="dxa"/>
            <w:noWrap/>
            <w:hideMark/>
          </w:tcPr>
          <w:p w14:paraId="5EA2186B" w14:textId="77777777" w:rsidR="000A55BE" w:rsidRPr="009C7725" w:rsidRDefault="000A55BE" w:rsidP="000A55BE">
            <w:pPr>
              <w:rPr>
                <w:i/>
                <w:iCs/>
              </w:rPr>
            </w:pPr>
            <w:r>
              <w:rPr>
                <w:i/>
                <w:iCs/>
              </w:rPr>
              <w:t xml:space="preserve">Educational Attainment </w:t>
            </w:r>
          </w:p>
        </w:tc>
        <w:tc>
          <w:tcPr>
            <w:tcW w:w="3240" w:type="dxa"/>
            <w:noWrap/>
            <w:hideMark/>
          </w:tcPr>
          <w:p w14:paraId="0B8FBCF5" w14:textId="77777777" w:rsidR="000A55BE" w:rsidRPr="009C7725" w:rsidRDefault="000A55BE" w:rsidP="000A55BE">
            <w:r w:rsidRPr="009C7725">
              <w:t> </w:t>
            </w:r>
          </w:p>
        </w:tc>
        <w:tc>
          <w:tcPr>
            <w:tcW w:w="3330" w:type="dxa"/>
            <w:noWrap/>
            <w:hideMark/>
          </w:tcPr>
          <w:p w14:paraId="2450AEB0" w14:textId="0F2115B5" w:rsidR="000A55BE" w:rsidRPr="009C7725" w:rsidRDefault="000A55BE" w:rsidP="000A55BE">
            <w:r w:rsidRPr="009C7725">
              <w:t> </w:t>
            </w:r>
            <w:r w:rsidR="000E033A">
              <w:t>Lack of Safe/Affordable Housing</w:t>
            </w:r>
          </w:p>
        </w:tc>
      </w:tr>
      <w:tr w:rsidR="000A55BE" w:rsidRPr="009C7725" w14:paraId="1D749A11" w14:textId="77777777" w:rsidTr="000A55BE">
        <w:trPr>
          <w:trHeight w:val="255"/>
        </w:trPr>
        <w:tc>
          <w:tcPr>
            <w:tcW w:w="4495" w:type="dxa"/>
            <w:vMerge/>
            <w:hideMark/>
          </w:tcPr>
          <w:p w14:paraId="30169DD2" w14:textId="77777777" w:rsidR="000A55BE" w:rsidRPr="009C7725" w:rsidRDefault="000A55BE" w:rsidP="000A55BE"/>
        </w:tc>
        <w:tc>
          <w:tcPr>
            <w:tcW w:w="3330" w:type="dxa"/>
            <w:noWrap/>
            <w:hideMark/>
          </w:tcPr>
          <w:p w14:paraId="6EB14EEA" w14:textId="77777777" w:rsidR="000A55BE" w:rsidRPr="009C7725" w:rsidRDefault="000A55BE" w:rsidP="000A55BE">
            <w:pPr>
              <w:rPr>
                <w:i/>
                <w:iCs/>
              </w:rPr>
            </w:pPr>
            <w:r w:rsidRPr="009C7725">
              <w:rPr>
                <w:i/>
                <w:iCs/>
              </w:rPr>
              <w:t>Neig</w:t>
            </w:r>
            <w:r>
              <w:rPr>
                <w:i/>
                <w:iCs/>
              </w:rPr>
              <w:t xml:space="preserve">hborhood Disorganization </w:t>
            </w:r>
          </w:p>
        </w:tc>
        <w:tc>
          <w:tcPr>
            <w:tcW w:w="3240" w:type="dxa"/>
            <w:noWrap/>
            <w:hideMark/>
          </w:tcPr>
          <w:p w14:paraId="232D47BE" w14:textId="77777777" w:rsidR="000A55BE" w:rsidRPr="009C7725" w:rsidRDefault="000A55BE" w:rsidP="000A55BE">
            <w:r w:rsidRPr="009C7725">
              <w:t> </w:t>
            </w:r>
          </w:p>
        </w:tc>
        <w:tc>
          <w:tcPr>
            <w:tcW w:w="3330" w:type="dxa"/>
            <w:noWrap/>
            <w:hideMark/>
          </w:tcPr>
          <w:p w14:paraId="1B260AAF" w14:textId="77777777" w:rsidR="000A55BE" w:rsidRPr="009C7725" w:rsidRDefault="000A55BE" w:rsidP="000A55BE">
            <w:r w:rsidRPr="009C7725">
              <w:t> </w:t>
            </w:r>
          </w:p>
        </w:tc>
      </w:tr>
    </w:tbl>
    <w:p w14:paraId="1D474463" w14:textId="77777777" w:rsidR="000A55BE" w:rsidRDefault="000A55BE">
      <w:pPr>
        <w:rPr>
          <w:b/>
          <w:sz w:val="28"/>
          <w:szCs w:val="28"/>
        </w:rPr>
      </w:pPr>
      <w:r>
        <w:rPr>
          <w:b/>
          <w:sz w:val="28"/>
          <w:szCs w:val="28"/>
        </w:rPr>
        <w:br w:type="page"/>
      </w:r>
    </w:p>
    <w:p w14:paraId="52174502" w14:textId="77777777" w:rsidR="00D6121D" w:rsidRPr="00D91CCA" w:rsidRDefault="00C635E5" w:rsidP="000A55BE">
      <w:pPr>
        <w:spacing w:after="0"/>
        <w:jc w:val="center"/>
        <w:rPr>
          <w:b/>
          <w:sz w:val="28"/>
          <w:szCs w:val="28"/>
          <w:highlight w:val="lightGray"/>
        </w:rPr>
      </w:pPr>
      <w:r>
        <w:rPr>
          <w:b/>
          <w:sz w:val="28"/>
          <w:szCs w:val="28"/>
        </w:rPr>
        <w:lastRenderedPageBreak/>
        <w:t>Contributing Factors</w:t>
      </w:r>
      <w:r w:rsidR="00D6121D" w:rsidRPr="00D91CCA">
        <w:rPr>
          <w:b/>
          <w:sz w:val="28"/>
          <w:szCs w:val="28"/>
        </w:rPr>
        <w:t xml:space="preserve"> – Community Conversations Worksheet</w:t>
      </w:r>
    </w:p>
    <w:p w14:paraId="61BF3CA9" w14:textId="77777777" w:rsidR="00D6121D" w:rsidRDefault="00D6121D" w:rsidP="000A55BE">
      <w:pPr>
        <w:spacing w:after="0"/>
        <w:jc w:val="center"/>
        <w:rPr>
          <w:b/>
          <w:sz w:val="28"/>
          <w:szCs w:val="28"/>
        </w:rPr>
      </w:pPr>
      <w:r w:rsidRPr="003E224F">
        <w:rPr>
          <w:b/>
          <w:sz w:val="28"/>
          <w:szCs w:val="28"/>
          <w:highlight w:val="lightGray"/>
        </w:rPr>
        <w:t>Problem: ____________________________________________________________________________________</w:t>
      </w:r>
      <w:r w:rsidRPr="00A3237A">
        <w:rPr>
          <w:b/>
          <w:sz w:val="28"/>
          <w:szCs w:val="28"/>
          <w:highlight w:val="lightGray"/>
        </w:rPr>
        <w:t>_</w:t>
      </w:r>
      <w:r w:rsidR="00A3237A" w:rsidRPr="00A3237A">
        <w:rPr>
          <w:b/>
          <w:sz w:val="28"/>
          <w:szCs w:val="28"/>
          <w:highlight w:val="lightGray"/>
        </w:rPr>
        <w:t>_________</w:t>
      </w:r>
    </w:p>
    <w:tbl>
      <w:tblPr>
        <w:tblStyle w:val="TableGrid"/>
        <w:tblW w:w="14631" w:type="dxa"/>
        <w:tblLook w:val="04A0" w:firstRow="1" w:lastRow="0" w:firstColumn="1" w:lastColumn="0" w:noHBand="0" w:noVBand="1"/>
      </w:tblPr>
      <w:tblGrid>
        <w:gridCol w:w="2297"/>
        <w:gridCol w:w="3128"/>
        <w:gridCol w:w="2006"/>
        <w:gridCol w:w="1980"/>
        <w:gridCol w:w="5220"/>
      </w:tblGrid>
      <w:tr w:rsidR="00A3237A" w14:paraId="1B1AE739" w14:textId="77777777" w:rsidTr="00D505B5">
        <w:tc>
          <w:tcPr>
            <w:tcW w:w="9411" w:type="dxa"/>
            <w:gridSpan w:val="4"/>
          </w:tcPr>
          <w:p w14:paraId="0086FE8F" w14:textId="77777777" w:rsidR="00A3237A" w:rsidRDefault="00A3237A" w:rsidP="00A3237A">
            <w:pPr>
              <w:jc w:val="center"/>
              <w:rPr>
                <w:b/>
                <w:sz w:val="28"/>
                <w:szCs w:val="28"/>
              </w:rPr>
            </w:pPr>
            <w:r>
              <w:rPr>
                <w:b/>
                <w:sz w:val="28"/>
                <w:szCs w:val="28"/>
              </w:rPr>
              <w:t>Steps 1 &amp; 2: Identify Problems &amp; Plan Community Conversations</w:t>
            </w:r>
          </w:p>
        </w:tc>
        <w:tc>
          <w:tcPr>
            <w:tcW w:w="5220" w:type="dxa"/>
          </w:tcPr>
          <w:p w14:paraId="55E05B49" w14:textId="77777777" w:rsidR="00A3237A" w:rsidRDefault="00A3237A" w:rsidP="00A3237A">
            <w:pPr>
              <w:jc w:val="center"/>
              <w:rPr>
                <w:b/>
                <w:sz w:val="28"/>
                <w:szCs w:val="28"/>
              </w:rPr>
            </w:pPr>
            <w:r>
              <w:rPr>
                <w:b/>
                <w:sz w:val="28"/>
                <w:szCs w:val="28"/>
              </w:rPr>
              <w:t>Step 3: Develop Discussion Questions</w:t>
            </w:r>
          </w:p>
        </w:tc>
      </w:tr>
      <w:tr w:rsidR="00D6121D" w14:paraId="19422BB2" w14:textId="77777777" w:rsidTr="00D505B5">
        <w:tc>
          <w:tcPr>
            <w:tcW w:w="2297" w:type="dxa"/>
          </w:tcPr>
          <w:p w14:paraId="722543A1" w14:textId="77777777" w:rsidR="00D6121D" w:rsidRPr="004D1A87" w:rsidRDefault="00D6121D" w:rsidP="00D505B5">
            <w:pPr>
              <w:jc w:val="center"/>
              <w:rPr>
                <w:b/>
                <w:u w:val="single"/>
              </w:rPr>
            </w:pPr>
            <w:r>
              <w:rPr>
                <w:b/>
                <w:u w:val="single"/>
              </w:rPr>
              <w:t>Risk/Protective Factor</w:t>
            </w:r>
          </w:p>
        </w:tc>
        <w:tc>
          <w:tcPr>
            <w:tcW w:w="3128" w:type="dxa"/>
          </w:tcPr>
          <w:p w14:paraId="1AA07419" w14:textId="77777777" w:rsidR="00D6121D" w:rsidRPr="004D1A87" w:rsidRDefault="00C635E5" w:rsidP="00D505B5">
            <w:pPr>
              <w:jc w:val="center"/>
              <w:rPr>
                <w:b/>
                <w:u w:val="single"/>
              </w:rPr>
            </w:pPr>
            <w:r>
              <w:rPr>
                <w:b/>
                <w:u w:val="single"/>
              </w:rPr>
              <w:t xml:space="preserve">Contributing Factor </w:t>
            </w:r>
            <w:r w:rsidR="00D6121D" w:rsidRPr="004D1A87">
              <w:rPr>
                <w:b/>
                <w:u w:val="single"/>
              </w:rPr>
              <w:t xml:space="preserve"> Categories</w:t>
            </w:r>
          </w:p>
        </w:tc>
        <w:tc>
          <w:tcPr>
            <w:tcW w:w="2006" w:type="dxa"/>
          </w:tcPr>
          <w:p w14:paraId="18929942" w14:textId="77777777" w:rsidR="00D6121D" w:rsidRPr="004D1A87" w:rsidRDefault="00D6121D" w:rsidP="00D505B5">
            <w:pPr>
              <w:jc w:val="center"/>
              <w:rPr>
                <w:b/>
                <w:u w:val="single"/>
              </w:rPr>
            </w:pPr>
            <w:r>
              <w:rPr>
                <w:b/>
                <w:u w:val="single"/>
              </w:rPr>
              <w:t>Target Audience</w:t>
            </w:r>
          </w:p>
        </w:tc>
        <w:tc>
          <w:tcPr>
            <w:tcW w:w="1980" w:type="dxa"/>
          </w:tcPr>
          <w:p w14:paraId="4B0E38F7" w14:textId="77777777" w:rsidR="00D6121D" w:rsidRPr="004D1A87" w:rsidRDefault="00D505B5" w:rsidP="00D505B5">
            <w:pPr>
              <w:jc w:val="center"/>
              <w:rPr>
                <w:b/>
                <w:u w:val="single"/>
              </w:rPr>
            </w:pPr>
            <w:r>
              <w:rPr>
                <w:b/>
                <w:u w:val="single"/>
              </w:rPr>
              <w:t xml:space="preserve">Conversation </w:t>
            </w:r>
            <w:r w:rsidR="00D6121D">
              <w:rPr>
                <w:b/>
                <w:u w:val="single"/>
              </w:rPr>
              <w:t>Format</w:t>
            </w:r>
          </w:p>
        </w:tc>
        <w:tc>
          <w:tcPr>
            <w:tcW w:w="5220" w:type="dxa"/>
          </w:tcPr>
          <w:p w14:paraId="7BAC3A36" w14:textId="77777777" w:rsidR="00D6121D" w:rsidRPr="004D1A87" w:rsidRDefault="00D6121D" w:rsidP="00D505B5">
            <w:pPr>
              <w:jc w:val="center"/>
              <w:rPr>
                <w:b/>
                <w:u w:val="single"/>
              </w:rPr>
            </w:pPr>
            <w:r w:rsidRPr="004D1A87">
              <w:rPr>
                <w:b/>
                <w:u w:val="single"/>
              </w:rPr>
              <w:t>Questions to Ask – What do you want to know?</w:t>
            </w:r>
          </w:p>
        </w:tc>
      </w:tr>
      <w:tr w:rsidR="00D6121D" w14:paraId="2F4CE9DB" w14:textId="77777777" w:rsidTr="00D505B5">
        <w:tc>
          <w:tcPr>
            <w:tcW w:w="2297" w:type="dxa"/>
          </w:tcPr>
          <w:p w14:paraId="1A930BBB" w14:textId="77777777" w:rsidR="00D6121D" w:rsidRPr="007C39E0" w:rsidRDefault="00D6121D"/>
        </w:tc>
        <w:tc>
          <w:tcPr>
            <w:tcW w:w="3128" w:type="dxa"/>
          </w:tcPr>
          <w:p w14:paraId="1635C407" w14:textId="77777777" w:rsidR="00D6121D" w:rsidRDefault="00D6121D" w:rsidP="000A55BE">
            <w:pPr>
              <w:pStyle w:val="ListParagraph"/>
            </w:pPr>
          </w:p>
          <w:p w14:paraId="27ADF1C6" w14:textId="77777777" w:rsidR="00D6121D" w:rsidRPr="009D62A3" w:rsidRDefault="00D6121D" w:rsidP="000A55BE">
            <w:pPr>
              <w:rPr>
                <w:sz w:val="20"/>
                <w:szCs w:val="20"/>
              </w:rPr>
            </w:pPr>
            <w:r w:rsidRPr="009D62A3">
              <w:rPr>
                <w:sz w:val="20"/>
                <w:szCs w:val="20"/>
              </w:rPr>
              <w:t>____Enforcement/Adjudication</w:t>
            </w:r>
          </w:p>
          <w:p w14:paraId="5720F95E" w14:textId="77777777" w:rsidR="00D6121D" w:rsidRPr="009D62A3" w:rsidRDefault="00D6121D" w:rsidP="000A55BE">
            <w:pPr>
              <w:rPr>
                <w:sz w:val="20"/>
                <w:szCs w:val="20"/>
              </w:rPr>
            </w:pPr>
            <w:r w:rsidRPr="009D62A3">
              <w:rPr>
                <w:sz w:val="20"/>
                <w:szCs w:val="20"/>
              </w:rPr>
              <w:t>____Retail Access/Availability</w:t>
            </w:r>
          </w:p>
          <w:p w14:paraId="270B6D15" w14:textId="77777777" w:rsidR="00D6121D" w:rsidRPr="009D62A3" w:rsidRDefault="00D6121D" w:rsidP="000A55BE">
            <w:pPr>
              <w:rPr>
                <w:sz w:val="20"/>
                <w:szCs w:val="20"/>
              </w:rPr>
            </w:pPr>
            <w:r w:rsidRPr="009D62A3">
              <w:rPr>
                <w:sz w:val="20"/>
                <w:szCs w:val="20"/>
              </w:rPr>
              <w:t>____Social Access/Availability</w:t>
            </w:r>
          </w:p>
          <w:p w14:paraId="7C64819D" w14:textId="77777777" w:rsidR="00D6121D" w:rsidRPr="009D62A3" w:rsidRDefault="00D6121D" w:rsidP="000A55BE">
            <w:pPr>
              <w:rPr>
                <w:sz w:val="20"/>
                <w:szCs w:val="20"/>
              </w:rPr>
            </w:pPr>
            <w:r w:rsidRPr="009D62A3">
              <w:rPr>
                <w:sz w:val="20"/>
                <w:szCs w:val="20"/>
              </w:rPr>
              <w:t>____Perception of Risk</w:t>
            </w:r>
          </w:p>
          <w:p w14:paraId="36CD4CB6" w14:textId="77777777" w:rsidR="00D6121D" w:rsidRPr="009D62A3" w:rsidRDefault="00D6121D" w:rsidP="000A55BE">
            <w:pPr>
              <w:rPr>
                <w:sz w:val="20"/>
                <w:szCs w:val="20"/>
              </w:rPr>
            </w:pPr>
            <w:r w:rsidRPr="009D62A3">
              <w:rPr>
                <w:sz w:val="20"/>
                <w:szCs w:val="20"/>
              </w:rPr>
              <w:t>____Social Norms</w:t>
            </w:r>
          </w:p>
          <w:p w14:paraId="7D04B283" w14:textId="77777777" w:rsidR="00D6121D" w:rsidRDefault="00D6121D" w:rsidP="000A55BE">
            <w:pPr>
              <w:rPr>
                <w:sz w:val="20"/>
                <w:szCs w:val="20"/>
              </w:rPr>
            </w:pPr>
            <w:r w:rsidRPr="009D62A3">
              <w:rPr>
                <w:sz w:val="20"/>
                <w:szCs w:val="20"/>
              </w:rPr>
              <w:t>____Price/Promotion</w:t>
            </w:r>
          </w:p>
          <w:p w14:paraId="384147F9" w14:textId="77777777" w:rsidR="00D6121D" w:rsidRDefault="00D6121D" w:rsidP="000A55BE">
            <w:pPr>
              <w:rPr>
                <w:sz w:val="20"/>
                <w:szCs w:val="20"/>
              </w:rPr>
            </w:pPr>
            <w:r>
              <w:rPr>
                <w:sz w:val="20"/>
                <w:szCs w:val="20"/>
              </w:rPr>
              <w:t>____Mental Health</w:t>
            </w:r>
          </w:p>
          <w:p w14:paraId="3B72E304" w14:textId="77777777" w:rsidR="00D6121D" w:rsidRPr="009D62A3" w:rsidRDefault="00D6121D" w:rsidP="000A55BE">
            <w:pPr>
              <w:rPr>
                <w:sz w:val="20"/>
                <w:szCs w:val="20"/>
              </w:rPr>
            </w:pPr>
            <w:r>
              <w:rPr>
                <w:sz w:val="20"/>
                <w:szCs w:val="20"/>
              </w:rPr>
              <w:t>____Other Social Determinants</w:t>
            </w:r>
          </w:p>
          <w:p w14:paraId="417BD5D6" w14:textId="77777777" w:rsidR="00D6121D" w:rsidRPr="007C39E0" w:rsidRDefault="00D6121D" w:rsidP="000A55BE">
            <w:pPr>
              <w:pStyle w:val="ListParagraph"/>
            </w:pPr>
          </w:p>
        </w:tc>
        <w:tc>
          <w:tcPr>
            <w:tcW w:w="2006" w:type="dxa"/>
          </w:tcPr>
          <w:p w14:paraId="46C75439" w14:textId="77777777" w:rsidR="00D6121D" w:rsidRPr="007C39E0" w:rsidRDefault="00D6121D" w:rsidP="000A55BE">
            <w:pPr>
              <w:ind w:left="360"/>
            </w:pPr>
            <w:r w:rsidRPr="007C39E0">
              <w:t xml:space="preserve"> </w:t>
            </w:r>
          </w:p>
          <w:p w14:paraId="67F6F49B" w14:textId="77777777" w:rsidR="00D6121D" w:rsidRDefault="00D6121D" w:rsidP="000A55BE">
            <w:pPr>
              <w:jc w:val="both"/>
            </w:pPr>
            <w:r>
              <w:t>1.</w:t>
            </w:r>
          </w:p>
          <w:p w14:paraId="0812DFB7" w14:textId="77777777" w:rsidR="00D6121D" w:rsidRDefault="00D6121D" w:rsidP="000A55BE">
            <w:pPr>
              <w:jc w:val="both"/>
            </w:pPr>
          </w:p>
          <w:p w14:paraId="571D1731" w14:textId="77777777" w:rsidR="00D6121D" w:rsidRDefault="00D6121D" w:rsidP="000A55BE">
            <w:pPr>
              <w:jc w:val="both"/>
            </w:pPr>
            <w:r>
              <w:t>2.</w:t>
            </w:r>
          </w:p>
          <w:p w14:paraId="120F96FC" w14:textId="77777777" w:rsidR="00D6121D" w:rsidRDefault="00D6121D" w:rsidP="000A55BE">
            <w:pPr>
              <w:jc w:val="both"/>
            </w:pPr>
          </w:p>
          <w:p w14:paraId="7B1FEF66" w14:textId="77777777" w:rsidR="00D6121D" w:rsidRPr="007C39E0" w:rsidRDefault="00D6121D" w:rsidP="000A55BE">
            <w:pPr>
              <w:jc w:val="both"/>
            </w:pPr>
            <w:r>
              <w:t>3.</w:t>
            </w:r>
          </w:p>
          <w:p w14:paraId="1330228E" w14:textId="77777777" w:rsidR="00D6121D" w:rsidRPr="007C39E0" w:rsidRDefault="00D6121D" w:rsidP="000A55BE">
            <w:pPr>
              <w:pStyle w:val="ListParagraph"/>
            </w:pPr>
            <w:r w:rsidRPr="007C39E0">
              <w:t xml:space="preserve"> </w:t>
            </w:r>
          </w:p>
          <w:p w14:paraId="38AA56DC" w14:textId="77777777" w:rsidR="00D6121D" w:rsidRPr="007C39E0" w:rsidRDefault="00D6121D" w:rsidP="000A55BE">
            <w:r>
              <w:t>4.</w:t>
            </w:r>
          </w:p>
        </w:tc>
        <w:tc>
          <w:tcPr>
            <w:tcW w:w="1980" w:type="dxa"/>
          </w:tcPr>
          <w:p w14:paraId="79D31561" w14:textId="77777777" w:rsidR="00D6121D" w:rsidRPr="007C39E0" w:rsidRDefault="00D6121D" w:rsidP="000A55BE"/>
        </w:tc>
        <w:tc>
          <w:tcPr>
            <w:tcW w:w="5220" w:type="dxa"/>
          </w:tcPr>
          <w:p w14:paraId="31E813D0" w14:textId="77777777" w:rsidR="00D6121D" w:rsidRPr="007C39E0" w:rsidRDefault="00D6121D" w:rsidP="000A55BE"/>
        </w:tc>
      </w:tr>
      <w:tr w:rsidR="00D6121D" w14:paraId="23C52DED" w14:textId="77777777" w:rsidTr="00D505B5">
        <w:tc>
          <w:tcPr>
            <w:tcW w:w="2297" w:type="dxa"/>
          </w:tcPr>
          <w:p w14:paraId="34B4417D" w14:textId="77777777" w:rsidR="00D6121D" w:rsidRPr="007C39E0" w:rsidRDefault="00D6121D" w:rsidP="000A55BE"/>
        </w:tc>
        <w:tc>
          <w:tcPr>
            <w:tcW w:w="3128" w:type="dxa"/>
          </w:tcPr>
          <w:p w14:paraId="02412477" w14:textId="77777777" w:rsidR="00D6121D" w:rsidRDefault="00D6121D" w:rsidP="000A55BE">
            <w:pPr>
              <w:pStyle w:val="ListParagraph"/>
            </w:pPr>
          </w:p>
          <w:p w14:paraId="1820AAB8" w14:textId="77777777" w:rsidR="00D6121D" w:rsidRPr="009D62A3" w:rsidRDefault="00D6121D" w:rsidP="000A55BE">
            <w:pPr>
              <w:rPr>
                <w:sz w:val="20"/>
                <w:szCs w:val="20"/>
              </w:rPr>
            </w:pPr>
            <w:r w:rsidRPr="009D62A3">
              <w:rPr>
                <w:sz w:val="20"/>
                <w:szCs w:val="20"/>
              </w:rPr>
              <w:t>____Enforcement/Adjudication</w:t>
            </w:r>
          </w:p>
          <w:p w14:paraId="3842253F" w14:textId="77777777" w:rsidR="00D6121D" w:rsidRPr="009D62A3" w:rsidRDefault="00D6121D" w:rsidP="000A55BE">
            <w:pPr>
              <w:rPr>
                <w:sz w:val="20"/>
                <w:szCs w:val="20"/>
              </w:rPr>
            </w:pPr>
            <w:r w:rsidRPr="009D62A3">
              <w:rPr>
                <w:sz w:val="20"/>
                <w:szCs w:val="20"/>
              </w:rPr>
              <w:t>____Retail Access/Availability</w:t>
            </w:r>
          </w:p>
          <w:p w14:paraId="5C9BA88B" w14:textId="77777777" w:rsidR="00D6121D" w:rsidRPr="009D62A3" w:rsidRDefault="00D6121D" w:rsidP="000A55BE">
            <w:pPr>
              <w:rPr>
                <w:sz w:val="20"/>
                <w:szCs w:val="20"/>
              </w:rPr>
            </w:pPr>
            <w:r w:rsidRPr="009D62A3">
              <w:rPr>
                <w:sz w:val="20"/>
                <w:szCs w:val="20"/>
              </w:rPr>
              <w:t>____Social Access/Availability</w:t>
            </w:r>
          </w:p>
          <w:p w14:paraId="5A9DC159" w14:textId="77777777" w:rsidR="00D6121D" w:rsidRPr="009D62A3" w:rsidRDefault="00D6121D" w:rsidP="000A55BE">
            <w:pPr>
              <w:rPr>
                <w:sz w:val="20"/>
                <w:szCs w:val="20"/>
              </w:rPr>
            </w:pPr>
            <w:r w:rsidRPr="009D62A3">
              <w:rPr>
                <w:sz w:val="20"/>
                <w:szCs w:val="20"/>
              </w:rPr>
              <w:t>____Perception of Risk</w:t>
            </w:r>
          </w:p>
          <w:p w14:paraId="710F5FE7" w14:textId="77777777" w:rsidR="00D6121D" w:rsidRPr="009D62A3" w:rsidRDefault="00D6121D" w:rsidP="000A55BE">
            <w:pPr>
              <w:rPr>
                <w:sz w:val="20"/>
                <w:szCs w:val="20"/>
              </w:rPr>
            </w:pPr>
            <w:r w:rsidRPr="009D62A3">
              <w:rPr>
                <w:sz w:val="20"/>
                <w:szCs w:val="20"/>
              </w:rPr>
              <w:t>____Social Norms</w:t>
            </w:r>
          </w:p>
          <w:p w14:paraId="75DF0252" w14:textId="77777777" w:rsidR="00D6121D" w:rsidRDefault="00D6121D" w:rsidP="000A55BE">
            <w:pPr>
              <w:rPr>
                <w:sz w:val="20"/>
                <w:szCs w:val="20"/>
              </w:rPr>
            </w:pPr>
            <w:r w:rsidRPr="009D62A3">
              <w:rPr>
                <w:sz w:val="20"/>
                <w:szCs w:val="20"/>
              </w:rPr>
              <w:t>____Price/Promotion</w:t>
            </w:r>
          </w:p>
          <w:p w14:paraId="07690917" w14:textId="77777777" w:rsidR="00D6121D" w:rsidRDefault="00D6121D" w:rsidP="000A55BE">
            <w:pPr>
              <w:rPr>
                <w:sz w:val="20"/>
                <w:szCs w:val="20"/>
              </w:rPr>
            </w:pPr>
            <w:r>
              <w:rPr>
                <w:sz w:val="20"/>
                <w:szCs w:val="20"/>
              </w:rPr>
              <w:t>____Mental Health</w:t>
            </w:r>
          </w:p>
          <w:p w14:paraId="638E7039" w14:textId="77777777" w:rsidR="00D6121D" w:rsidRPr="009D62A3" w:rsidRDefault="00D6121D" w:rsidP="000A55BE">
            <w:pPr>
              <w:rPr>
                <w:sz w:val="20"/>
                <w:szCs w:val="20"/>
              </w:rPr>
            </w:pPr>
            <w:r>
              <w:rPr>
                <w:sz w:val="20"/>
                <w:szCs w:val="20"/>
              </w:rPr>
              <w:t>____Other Social Determinants</w:t>
            </w:r>
          </w:p>
          <w:p w14:paraId="6A7435BD" w14:textId="77777777" w:rsidR="00D6121D" w:rsidRPr="007C39E0" w:rsidRDefault="00D6121D" w:rsidP="000A55BE"/>
        </w:tc>
        <w:tc>
          <w:tcPr>
            <w:tcW w:w="2006" w:type="dxa"/>
          </w:tcPr>
          <w:p w14:paraId="073E773E" w14:textId="77777777" w:rsidR="00D6121D" w:rsidRDefault="00D6121D" w:rsidP="000A55BE"/>
          <w:p w14:paraId="0271485D" w14:textId="77777777" w:rsidR="00D6121D" w:rsidRDefault="00D6121D" w:rsidP="000A55BE">
            <w:r>
              <w:t>1.</w:t>
            </w:r>
          </w:p>
          <w:p w14:paraId="4EF1CC29" w14:textId="77777777" w:rsidR="00D6121D" w:rsidRDefault="00D6121D" w:rsidP="000A55BE"/>
          <w:p w14:paraId="2D321977" w14:textId="77777777" w:rsidR="00D6121D" w:rsidRDefault="00D6121D" w:rsidP="000A55BE">
            <w:r>
              <w:t>2.</w:t>
            </w:r>
          </w:p>
          <w:p w14:paraId="7607A92B" w14:textId="77777777" w:rsidR="00D6121D" w:rsidRDefault="00D6121D" w:rsidP="000A55BE"/>
          <w:p w14:paraId="1EF1C6A4" w14:textId="77777777" w:rsidR="00D6121D" w:rsidRDefault="00D6121D" w:rsidP="000A55BE">
            <w:r>
              <w:t>3.</w:t>
            </w:r>
          </w:p>
          <w:p w14:paraId="3C5E4A56" w14:textId="77777777" w:rsidR="00D6121D" w:rsidRDefault="00D6121D" w:rsidP="000A55BE"/>
          <w:p w14:paraId="08568708" w14:textId="77777777" w:rsidR="00D6121D" w:rsidRPr="007C39E0" w:rsidRDefault="00D6121D" w:rsidP="000A55BE">
            <w:r>
              <w:t>4.</w:t>
            </w:r>
          </w:p>
        </w:tc>
        <w:tc>
          <w:tcPr>
            <w:tcW w:w="1980" w:type="dxa"/>
          </w:tcPr>
          <w:p w14:paraId="7A8703D0" w14:textId="77777777" w:rsidR="00D6121D" w:rsidRPr="007C39E0" w:rsidRDefault="00D6121D" w:rsidP="000A55BE"/>
        </w:tc>
        <w:tc>
          <w:tcPr>
            <w:tcW w:w="5220" w:type="dxa"/>
          </w:tcPr>
          <w:p w14:paraId="28AA2E76" w14:textId="77777777" w:rsidR="00D6121D" w:rsidRPr="007C39E0" w:rsidRDefault="00D6121D" w:rsidP="000A55BE"/>
        </w:tc>
      </w:tr>
      <w:tr w:rsidR="00D6121D" w14:paraId="2AD65CE3" w14:textId="77777777" w:rsidTr="00D505B5">
        <w:tc>
          <w:tcPr>
            <w:tcW w:w="2297" w:type="dxa"/>
          </w:tcPr>
          <w:p w14:paraId="5E7F9465" w14:textId="77777777" w:rsidR="00D6121D" w:rsidRPr="007C39E0" w:rsidRDefault="00D6121D" w:rsidP="000A55BE"/>
        </w:tc>
        <w:tc>
          <w:tcPr>
            <w:tcW w:w="3128" w:type="dxa"/>
          </w:tcPr>
          <w:p w14:paraId="5F6CC27A" w14:textId="77777777" w:rsidR="00D6121D" w:rsidRDefault="00D6121D" w:rsidP="000A55BE">
            <w:pPr>
              <w:pStyle w:val="ListParagraph"/>
            </w:pPr>
          </w:p>
          <w:p w14:paraId="6A6DAFB7" w14:textId="77777777" w:rsidR="00D6121D" w:rsidRPr="009D62A3" w:rsidRDefault="00D6121D" w:rsidP="000A55BE">
            <w:pPr>
              <w:rPr>
                <w:sz w:val="20"/>
                <w:szCs w:val="20"/>
              </w:rPr>
            </w:pPr>
            <w:r w:rsidRPr="009D62A3">
              <w:rPr>
                <w:sz w:val="20"/>
                <w:szCs w:val="20"/>
              </w:rPr>
              <w:t>____Enforcement/Adjudication</w:t>
            </w:r>
          </w:p>
          <w:p w14:paraId="0CFAE0D1" w14:textId="77777777" w:rsidR="00D6121D" w:rsidRPr="009D62A3" w:rsidRDefault="00D6121D" w:rsidP="000A55BE">
            <w:pPr>
              <w:rPr>
                <w:sz w:val="20"/>
                <w:szCs w:val="20"/>
              </w:rPr>
            </w:pPr>
            <w:r w:rsidRPr="009D62A3">
              <w:rPr>
                <w:sz w:val="20"/>
                <w:szCs w:val="20"/>
              </w:rPr>
              <w:t>____Retail Access/Availability</w:t>
            </w:r>
          </w:p>
          <w:p w14:paraId="0F8F6388" w14:textId="77777777" w:rsidR="00D6121D" w:rsidRPr="009D62A3" w:rsidRDefault="00D6121D" w:rsidP="000A55BE">
            <w:pPr>
              <w:rPr>
                <w:sz w:val="20"/>
                <w:szCs w:val="20"/>
              </w:rPr>
            </w:pPr>
            <w:r w:rsidRPr="009D62A3">
              <w:rPr>
                <w:sz w:val="20"/>
                <w:szCs w:val="20"/>
              </w:rPr>
              <w:t>____Social Access/Availability</w:t>
            </w:r>
          </w:p>
          <w:p w14:paraId="0AEA1554" w14:textId="77777777" w:rsidR="00D6121D" w:rsidRPr="009D62A3" w:rsidRDefault="00D6121D" w:rsidP="000A55BE">
            <w:pPr>
              <w:rPr>
                <w:sz w:val="20"/>
                <w:szCs w:val="20"/>
              </w:rPr>
            </w:pPr>
            <w:r w:rsidRPr="009D62A3">
              <w:rPr>
                <w:sz w:val="20"/>
                <w:szCs w:val="20"/>
              </w:rPr>
              <w:t>____Perception of Risk</w:t>
            </w:r>
          </w:p>
          <w:p w14:paraId="5140DE7A" w14:textId="77777777" w:rsidR="00D6121D" w:rsidRPr="009D62A3" w:rsidRDefault="00D6121D" w:rsidP="000A55BE">
            <w:pPr>
              <w:rPr>
                <w:sz w:val="20"/>
                <w:szCs w:val="20"/>
              </w:rPr>
            </w:pPr>
            <w:r w:rsidRPr="009D62A3">
              <w:rPr>
                <w:sz w:val="20"/>
                <w:szCs w:val="20"/>
              </w:rPr>
              <w:t>____Social Norms</w:t>
            </w:r>
          </w:p>
          <w:p w14:paraId="40A3D98B" w14:textId="77777777" w:rsidR="00D6121D" w:rsidRDefault="00D6121D" w:rsidP="000A55BE">
            <w:pPr>
              <w:rPr>
                <w:sz w:val="20"/>
                <w:szCs w:val="20"/>
              </w:rPr>
            </w:pPr>
            <w:r w:rsidRPr="009D62A3">
              <w:rPr>
                <w:sz w:val="20"/>
                <w:szCs w:val="20"/>
              </w:rPr>
              <w:t>____Price/Promotion</w:t>
            </w:r>
          </w:p>
          <w:p w14:paraId="68DD8090" w14:textId="77777777" w:rsidR="00D6121D" w:rsidRDefault="00D6121D" w:rsidP="000A55BE">
            <w:pPr>
              <w:rPr>
                <w:sz w:val="20"/>
                <w:szCs w:val="20"/>
              </w:rPr>
            </w:pPr>
            <w:r>
              <w:rPr>
                <w:sz w:val="20"/>
                <w:szCs w:val="20"/>
              </w:rPr>
              <w:t>____Mental Health</w:t>
            </w:r>
          </w:p>
          <w:p w14:paraId="1499F0B4" w14:textId="77777777" w:rsidR="00D6121D" w:rsidRPr="009D62A3" w:rsidRDefault="00D6121D" w:rsidP="000A55BE">
            <w:pPr>
              <w:rPr>
                <w:sz w:val="20"/>
                <w:szCs w:val="20"/>
              </w:rPr>
            </w:pPr>
            <w:r>
              <w:rPr>
                <w:sz w:val="20"/>
                <w:szCs w:val="20"/>
              </w:rPr>
              <w:t>____Other Social Determinants</w:t>
            </w:r>
          </w:p>
          <w:p w14:paraId="70B3DB71" w14:textId="77777777" w:rsidR="00D6121D" w:rsidRPr="007C39E0" w:rsidRDefault="00D6121D" w:rsidP="000A55BE"/>
        </w:tc>
        <w:tc>
          <w:tcPr>
            <w:tcW w:w="2006" w:type="dxa"/>
          </w:tcPr>
          <w:p w14:paraId="3EF664C7" w14:textId="77777777" w:rsidR="00D6121D" w:rsidRDefault="00D6121D" w:rsidP="000A55BE"/>
          <w:p w14:paraId="0D850156" w14:textId="77777777" w:rsidR="00D6121D" w:rsidRDefault="00D6121D" w:rsidP="000A55BE">
            <w:r>
              <w:t>1.</w:t>
            </w:r>
          </w:p>
          <w:p w14:paraId="4290E7F4" w14:textId="77777777" w:rsidR="00D6121D" w:rsidRDefault="00D6121D" w:rsidP="000A55BE"/>
          <w:p w14:paraId="4C1F5FD2" w14:textId="77777777" w:rsidR="00D6121D" w:rsidRDefault="00D6121D" w:rsidP="000A55BE">
            <w:r>
              <w:t>2.</w:t>
            </w:r>
          </w:p>
          <w:p w14:paraId="6AABCF82" w14:textId="77777777" w:rsidR="00D6121D" w:rsidRDefault="00D6121D" w:rsidP="000A55BE"/>
          <w:p w14:paraId="5C448E5C" w14:textId="77777777" w:rsidR="00D6121D" w:rsidRDefault="00D6121D" w:rsidP="000A55BE">
            <w:r>
              <w:t>3.</w:t>
            </w:r>
          </w:p>
          <w:p w14:paraId="4D163AFC" w14:textId="77777777" w:rsidR="00D6121D" w:rsidRDefault="00D6121D" w:rsidP="000A55BE"/>
          <w:p w14:paraId="68E1AE09" w14:textId="77777777" w:rsidR="00D6121D" w:rsidRPr="007C39E0" w:rsidRDefault="00D6121D" w:rsidP="000A55BE">
            <w:r>
              <w:t>4.</w:t>
            </w:r>
          </w:p>
        </w:tc>
        <w:tc>
          <w:tcPr>
            <w:tcW w:w="1980" w:type="dxa"/>
          </w:tcPr>
          <w:p w14:paraId="34DE7CF7" w14:textId="77777777" w:rsidR="00D6121D" w:rsidRPr="007C39E0" w:rsidRDefault="00D6121D" w:rsidP="000A55BE"/>
        </w:tc>
        <w:tc>
          <w:tcPr>
            <w:tcW w:w="5220" w:type="dxa"/>
          </w:tcPr>
          <w:p w14:paraId="566CE692" w14:textId="77777777" w:rsidR="00D6121D" w:rsidRPr="007C39E0" w:rsidRDefault="00D6121D" w:rsidP="000A55BE"/>
        </w:tc>
      </w:tr>
    </w:tbl>
    <w:p w14:paraId="7CB62EE0" w14:textId="77777777" w:rsidR="00D6121D" w:rsidRDefault="00D6121D" w:rsidP="000A55BE">
      <w:pPr>
        <w:spacing w:after="0"/>
      </w:pPr>
      <w:r w:rsidRPr="003E224F">
        <w:rPr>
          <w:b/>
        </w:rPr>
        <w:t>Directions:</w:t>
      </w:r>
      <w:r>
        <w:t xml:space="preserve"> Use this worksheet to plan your community conversations in Phase D.  Please list the </w:t>
      </w:r>
      <w:r w:rsidRPr="00BC6FCA">
        <w:rPr>
          <w:i/>
        </w:rPr>
        <w:t>problem</w:t>
      </w:r>
      <w:r>
        <w:t xml:space="preserve"> above, and in each row</w:t>
      </w:r>
      <w:r w:rsidR="004F5AB4">
        <w:t xml:space="preserve"> </w:t>
      </w:r>
      <w:r>
        <w:t xml:space="preserve">identify a risk and/or protective factor that is likely impacting that problem in your county.  You should then select the Local Condition Categories that will help drive your </w:t>
      </w:r>
      <w:r w:rsidR="004F5AB4">
        <w:t>target a</w:t>
      </w:r>
      <w:r>
        <w:t>udience, conversation format, and questions necessary to find out more information about why the problem is occurring in your county.</w:t>
      </w:r>
    </w:p>
    <w:p w14:paraId="74315357" w14:textId="77777777" w:rsidR="00D6121D" w:rsidRDefault="00D6121D"/>
    <w:p w14:paraId="23571623" w14:textId="77777777" w:rsidR="00D6121D" w:rsidRDefault="00D6121D"/>
    <w:p w14:paraId="5EF8F4FC" w14:textId="77777777" w:rsidR="00D6121D" w:rsidRDefault="00D6121D">
      <w:r>
        <w:lastRenderedPageBreak/>
        <w:br w:type="page"/>
      </w:r>
    </w:p>
    <w:p w14:paraId="0FDB5133" w14:textId="77777777" w:rsidR="00D6121D" w:rsidRDefault="00D6121D" w:rsidP="000A55BE">
      <w:pPr>
        <w:jc w:val="center"/>
        <w:rPr>
          <w:b/>
          <w:sz w:val="32"/>
          <w:szCs w:val="32"/>
        </w:rPr>
        <w:sectPr w:rsidR="00D6121D" w:rsidSect="004F5AB4">
          <w:pgSz w:w="15840" w:h="12240" w:orient="landscape"/>
          <w:pgMar w:top="576" w:right="720" w:bottom="576" w:left="720" w:header="720" w:footer="720" w:gutter="0"/>
          <w:cols w:space="720"/>
          <w:docGrid w:linePitch="360"/>
        </w:sectPr>
      </w:pPr>
    </w:p>
    <w:p w14:paraId="6BC6C959" w14:textId="77777777" w:rsidR="00D6121D" w:rsidRDefault="00D6121D" w:rsidP="000A55BE">
      <w:pPr>
        <w:jc w:val="center"/>
        <w:rPr>
          <w:b/>
          <w:sz w:val="32"/>
          <w:szCs w:val="32"/>
        </w:rPr>
      </w:pPr>
      <w:r w:rsidRPr="004504A4">
        <w:rPr>
          <w:b/>
          <w:sz w:val="32"/>
          <w:szCs w:val="32"/>
        </w:rPr>
        <w:lastRenderedPageBreak/>
        <w:t xml:space="preserve">Community Conversation </w:t>
      </w:r>
      <w:r w:rsidR="00A3237A">
        <w:rPr>
          <w:b/>
          <w:sz w:val="32"/>
          <w:szCs w:val="32"/>
        </w:rPr>
        <w:t>Notes</w:t>
      </w:r>
    </w:p>
    <w:p w14:paraId="44274189" w14:textId="77777777" w:rsidR="00D6121D" w:rsidRPr="004504A4" w:rsidRDefault="00D6121D" w:rsidP="000A55BE">
      <w:pPr>
        <w:jc w:val="center"/>
        <w:rPr>
          <w:b/>
          <w:sz w:val="32"/>
          <w:szCs w:val="32"/>
        </w:rPr>
      </w:pPr>
    </w:p>
    <w:p w14:paraId="3109F552" w14:textId="77777777" w:rsidR="00D6121D" w:rsidRDefault="00D6121D" w:rsidP="000A55BE">
      <w:r w:rsidRPr="004504A4">
        <w:rPr>
          <w:b/>
        </w:rPr>
        <w:t>Date:</w:t>
      </w:r>
      <w:r>
        <w:t>_____________</w:t>
      </w:r>
      <w:r>
        <w:tab/>
      </w:r>
      <w:r>
        <w:tab/>
      </w:r>
      <w:r>
        <w:tab/>
      </w:r>
      <w:r w:rsidRPr="004504A4">
        <w:rPr>
          <w:b/>
        </w:rPr>
        <w:t>Location:</w:t>
      </w:r>
      <w:r>
        <w:t>___________________</w:t>
      </w:r>
      <w:r>
        <w:tab/>
      </w:r>
      <w:r w:rsidRPr="004504A4">
        <w:rPr>
          <w:b/>
        </w:rPr>
        <w:t># of Attendees:</w:t>
      </w:r>
      <w:r>
        <w:t>______</w:t>
      </w:r>
    </w:p>
    <w:p w14:paraId="66150861" w14:textId="77777777" w:rsidR="00D6121D" w:rsidRDefault="00D6121D" w:rsidP="000A55BE">
      <w:r w:rsidRPr="004504A4">
        <w:rPr>
          <w:b/>
        </w:rPr>
        <w:t>Type of Community Conversation (Circle):</w:t>
      </w:r>
      <w:r>
        <w:t xml:space="preserve">  Interview</w:t>
      </w:r>
      <w:r>
        <w:tab/>
        <w:t>Small Group</w:t>
      </w:r>
      <w:r>
        <w:tab/>
        <w:t>Large Group</w:t>
      </w:r>
      <w:r>
        <w:tab/>
        <w:t>Other</w:t>
      </w:r>
    </w:p>
    <w:p w14:paraId="4FEF56EA" w14:textId="77777777" w:rsidR="00D6121D" w:rsidRPr="004504A4" w:rsidRDefault="00D6121D" w:rsidP="000A55BE">
      <w:pPr>
        <w:rPr>
          <w:b/>
        </w:rPr>
      </w:pPr>
      <w:r w:rsidRPr="004504A4">
        <w:rPr>
          <w:b/>
        </w:rPr>
        <w:t>Description of Attendees:</w:t>
      </w:r>
    </w:p>
    <w:p w14:paraId="2BE63B81" w14:textId="77777777" w:rsidR="00352375" w:rsidRDefault="00352375" w:rsidP="000A55BE"/>
    <w:p w14:paraId="3A859E4D" w14:textId="77777777" w:rsidR="00D6121D" w:rsidRDefault="00D6121D" w:rsidP="000A55BE">
      <w:pPr>
        <w:rPr>
          <w:b/>
        </w:rPr>
      </w:pPr>
      <w:r w:rsidRPr="004504A4">
        <w:rPr>
          <w:b/>
        </w:rPr>
        <w:t xml:space="preserve">Problem Statement (What do we want to know more about): </w:t>
      </w:r>
    </w:p>
    <w:p w14:paraId="3316D307" w14:textId="77777777" w:rsidR="00352375" w:rsidRPr="004504A4" w:rsidRDefault="00352375" w:rsidP="000A55BE">
      <w:pPr>
        <w:rPr>
          <w:b/>
        </w:rPr>
      </w:pPr>
    </w:p>
    <w:p w14:paraId="0DAA9255" w14:textId="77777777" w:rsidR="00D6121D" w:rsidRPr="004504A4" w:rsidRDefault="00D6121D" w:rsidP="000A55BE"/>
    <w:tbl>
      <w:tblPr>
        <w:tblStyle w:val="TableGrid"/>
        <w:tblW w:w="0" w:type="auto"/>
        <w:tblLook w:val="04A0" w:firstRow="1" w:lastRow="0" w:firstColumn="1" w:lastColumn="0" w:noHBand="0" w:noVBand="1"/>
      </w:tblPr>
      <w:tblGrid>
        <w:gridCol w:w="2697"/>
        <w:gridCol w:w="2697"/>
        <w:gridCol w:w="2698"/>
        <w:gridCol w:w="2698"/>
      </w:tblGrid>
      <w:tr w:rsidR="00D6121D" w14:paraId="690E108E" w14:textId="77777777" w:rsidTr="000A55BE">
        <w:tc>
          <w:tcPr>
            <w:tcW w:w="2697" w:type="dxa"/>
          </w:tcPr>
          <w:p w14:paraId="63BC71BC" w14:textId="77777777" w:rsidR="00D6121D" w:rsidRPr="00974629" w:rsidRDefault="00D6121D">
            <w:pPr>
              <w:rPr>
                <w:b/>
              </w:rPr>
            </w:pPr>
            <w:r w:rsidRPr="00974629">
              <w:rPr>
                <w:b/>
              </w:rPr>
              <w:t>Question</w:t>
            </w:r>
          </w:p>
        </w:tc>
        <w:tc>
          <w:tcPr>
            <w:tcW w:w="2697" w:type="dxa"/>
          </w:tcPr>
          <w:p w14:paraId="4F64359A" w14:textId="77777777" w:rsidR="00D6121D" w:rsidRPr="00974629" w:rsidRDefault="00D6121D">
            <w:pPr>
              <w:rPr>
                <w:b/>
              </w:rPr>
            </w:pPr>
            <w:r w:rsidRPr="00974629">
              <w:rPr>
                <w:b/>
              </w:rPr>
              <w:t>Major Ideas/Themes</w:t>
            </w:r>
          </w:p>
        </w:tc>
        <w:tc>
          <w:tcPr>
            <w:tcW w:w="2698" w:type="dxa"/>
          </w:tcPr>
          <w:p w14:paraId="52693BE5" w14:textId="77777777" w:rsidR="00D6121D" w:rsidRPr="00974629" w:rsidRDefault="00D6121D">
            <w:pPr>
              <w:rPr>
                <w:b/>
              </w:rPr>
            </w:pPr>
            <w:r w:rsidRPr="00974629">
              <w:rPr>
                <w:b/>
              </w:rPr>
              <w:t>Quotes</w:t>
            </w:r>
          </w:p>
        </w:tc>
        <w:tc>
          <w:tcPr>
            <w:tcW w:w="2698" w:type="dxa"/>
          </w:tcPr>
          <w:p w14:paraId="2A2BB010" w14:textId="77777777" w:rsidR="00D6121D" w:rsidRPr="00974629" w:rsidRDefault="00D6121D">
            <w:pPr>
              <w:rPr>
                <w:b/>
              </w:rPr>
            </w:pPr>
            <w:r w:rsidRPr="00974629">
              <w:rPr>
                <w:b/>
              </w:rPr>
              <w:t>Consensus/Disagreement</w:t>
            </w:r>
          </w:p>
        </w:tc>
      </w:tr>
      <w:tr w:rsidR="00D6121D" w14:paraId="7738406F" w14:textId="77777777" w:rsidTr="000A55BE">
        <w:trPr>
          <w:trHeight w:val="2960"/>
        </w:trPr>
        <w:tc>
          <w:tcPr>
            <w:tcW w:w="2697" w:type="dxa"/>
          </w:tcPr>
          <w:p w14:paraId="5B9E0102" w14:textId="77777777" w:rsidR="00D6121D" w:rsidRDefault="00D6121D"/>
        </w:tc>
        <w:tc>
          <w:tcPr>
            <w:tcW w:w="2697" w:type="dxa"/>
          </w:tcPr>
          <w:p w14:paraId="5799995E" w14:textId="77777777" w:rsidR="00D6121D" w:rsidRDefault="00D6121D"/>
        </w:tc>
        <w:tc>
          <w:tcPr>
            <w:tcW w:w="2698" w:type="dxa"/>
          </w:tcPr>
          <w:p w14:paraId="3A9D9DB7" w14:textId="77777777" w:rsidR="00D6121D" w:rsidRDefault="00D6121D"/>
        </w:tc>
        <w:tc>
          <w:tcPr>
            <w:tcW w:w="2698" w:type="dxa"/>
          </w:tcPr>
          <w:p w14:paraId="4BB844E7" w14:textId="77777777" w:rsidR="00D6121D" w:rsidRDefault="00D6121D"/>
        </w:tc>
      </w:tr>
      <w:tr w:rsidR="00D6121D" w14:paraId="1133B231" w14:textId="77777777" w:rsidTr="000A55BE">
        <w:tc>
          <w:tcPr>
            <w:tcW w:w="2697" w:type="dxa"/>
            <w:shd w:val="clear" w:color="auto" w:fill="D0CECE" w:themeFill="background2" w:themeFillShade="E6"/>
          </w:tcPr>
          <w:p w14:paraId="440CDF74" w14:textId="77777777" w:rsidR="00D6121D" w:rsidRDefault="00D6121D"/>
        </w:tc>
        <w:tc>
          <w:tcPr>
            <w:tcW w:w="2697" w:type="dxa"/>
            <w:shd w:val="clear" w:color="auto" w:fill="D0CECE" w:themeFill="background2" w:themeFillShade="E6"/>
          </w:tcPr>
          <w:p w14:paraId="3CE54C2B" w14:textId="77777777" w:rsidR="00D6121D" w:rsidRDefault="00D6121D"/>
        </w:tc>
        <w:tc>
          <w:tcPr>
            <w:tcW w:w="2698" w:type="dxa"/>
            <w:shd w:val="clear" w:color="auto" w:fill="D0CECE" w:themeFill="background2" w:themeFillShade="E6"/>
          </w:tcPr>
          <w:p w14:paraId="43A7DE18" w14:textId="77777777" w:rsidR="00D6121D" w:rsidRDefault="00D6121D"/>
        </w:tc>
        <w:tc>
          <w:tcPr>
            <w:tcW w:w="2698" w:type="dxa"/>
            <w:shd w:val="clear" w:color="auto" w:fill="D0CECE" w:themeFill="background2" w:themeFillShade="E6"/>
          </w:tcPr>
          <w:p w14:paraId="1A001BB5" w14:textId="77777777" w:rsidR="00D6121D" w:rsidRDefault="00D6121D"/>
        </w:tc>
      </w:tr>
      <w:tr w:rsidR="00D6121D" w14:paraId="47439F3B" w14:textId="77777777" w:rsidTr="000A55BE">
        <w:trPr>
          <w:trHeight w:val="2717"/>
        </w:trPr>
        <w:tc>
          <w:tcPr>
            <w:tcW w:w="2697" w:type="dxa"/>
          </w:tcPr>
          <w:p w14:paraId="0747C790" w14:textId="77777777" w:rsidR="00D6121D" w:rsidRDefault="00D6121D"/>
          <w:p w14:paraId="67BF96E8" w14:textId="77777777" w:rsidR="00D6121D" w:rsidRDefault="00D6121D"/>
          <w:p w14:paraId="3C0D39F1" w14:textId="77777777" w:rsidR="00D6121D" w:rsidRDefault="00D6121D"/>
          <w:p w14:paraId="6274AF76" w14:textId="77777777" w:rsidR="00D6121D" w:rsidRDefault="00D6121D"/>
          <w:p w14:paraId="317C24B3" w14:textId="77777777" w:rsidR="00D6121D" w:rsidRDefault="00D6121D"/>
          <w:p w14:paraId="0298B0E9" w14:textId="77777777" w:rsidR="00D6121D" w:rsidRDefault="00D6121D"/>
          <w:p w14:paraId="36C791DE" w14:textId="77777777" w:rsidR="00D6121D" w:rsidRDefault="00D6121D"/>
          <w:p w14:paraId="2133C679" w14:textId="77777777" w:rsidR="00D6121D" w:rsidRDefault="00D6121D"/>
          <w:p w14:paraId="5A51CBC0" w14:textId="77777777" w:rsidR="00D6121D" w:rsidRDefault="00D6121D"/>
          <w:p w14:paraId="0F025CA5" w14:textId="77777777" w:rsidR="00D6121D" w:rsidRDefault="00D6121D"/>
          <w:p w14:paraId="68A8DBE3" w14:textId="77777777" w:rsidR="00D6121D" w:rsidRDefault="00D6121D"/>
        </w:tc>
        <w:tc>
          <w:tcPr>
            <w:tcW w:w="2697" w:type="dxa"/>
          </w:tcPr>
          <w:p w14:paraId="31088B47" w14:textId="77777777" w:rsidR="00D6121D" w:rsidRDefault="00D6121D"/>
        </w:tc>
        <w:tc>
          <w:tcPr>
            <w:tcW w:w="2698" w:type="dxa"/>
          </w:tcPr>
          <w:p w14:paraId="2FD3E747" w14:textId="77777777" w:rsidR="00D6121D" w:rsidRDefault="00D6121D"/>
        </w:tc>
        <w:tc>
          <w:tcPr>
            <w:tcW w:w="2698" w:type="dxa"/>
          </w:tcPr>
          <w:p w14:paraId="6F5C6961" w14:textId="77777777" w:rsidR="00D6121D" w:rsidRDefault="00D6121D"/>
        </w:tc>
      </w:tr>
      <w:tr w:rsidR="00D6121D" w14:paraId="63D6619C" w14:textId="77777777" w:rsidTr="000A55BE">
        <w:tc>
          <w:tcPr>
            <w:tcW w:w="2697" w:type="dxa"/>
            <w:shd w:val="clear" w:color="auto" w:fill="D0CECE" w:themeFill="background2" w:themeFillShade="E6"/>
          </w:tcPr>
          <w:p w14:paraId="084070FB" w14:textId="77777777" w:rsidR="00D6121D" w:rsidRDefault="00D6121D"/>
        </w:tc>
        <w:tc>
          <w:tcPr>
            <w:tcW w:w="2697" w:type="dxa"/>
            <w:shd w:val="clear" w:color="auto" w:fill="D0CECE" w:themeFill="background2" w:themeFillShade="E6"/>
          </w:tcPr>
          <w:p w14:paraId="2B3AF8CB" w14:textId="77777777" w:rsidR="00D6121D" w:rsidRDefault="00D6121D"/>
        </w:tc>
        <w:tc>
          <w:tcPr>
            <w:tcW w:w="2698" w:type="dxa"/>
            <w:shd w:val="clear" w:color="auto" w:fill="D0CECE" w:themeFill="background2" w:themeFillShade="E6"/>
          </w:tcPr>
          <w:p w14:paraId="106752A6" w14:textId="77777777" w:rsidR="00D6121D" w:rsidRDefault="00D6121D"/>
        </w:tc>
        <w:tc>
          <w:tcPr>
            <w:tcW w:w="2698" w:type="dxa"/>
            <w:shd w:val="clear" w:color="auto" w:fill="D0CECE" w:themeFill="background2" w:themeFillShade="E6"/>
          </w:tcPr>
          <w:p w14:paraId="66DA680B" w14:textId="77777777" w:rsidR="00D6121D" w:rsidRDefault="00D6121D"/>
        </w:tc>
      </w:tr>
      <w:tr w:rsidR="00D6121D" w14:paraId="1368ADA1" w14:textId="77777777" w:rsidTr="000A55BE">
        <w:trPr>
          <w:trHeight w:val="2960"/>
        </w:trPr>
        <w:tc>
          <w:tcPr>
            <w:tcW w:w="2697" w:type="dxa"/>
          </w:tcPr>
          <w:p w14:paraId="326B81ED" w14:textId="77777777" w:rsidR="00D6121D" w:rsidRDefault="00D6121D"/>
          <w:p w14:paraId="61643C49" w14:textId="77777777" w:rsidR="00D6121D" w:rsidRDefault="00D6121D"/>
          <w:p w14:paraId="5D699888" w14:textId="77777777" w:rsidR="00D6121D" w:rsidRDefault="00D6121D"/>
          <w:p w14:paraId="370D7558" w14:textId="77777777" w:rsidR="00D6121D" w:rsidRDefault="00D6121D"/>
          <w:p w14:paraId="1A5B85F1" w14:textId="77777777" w:rsidR="00D6121D" w:rsidRDefault="00D6121D"/>
          <w:p w14:paraId="442E2147" w14:textId="77777777" w:rsidR="00D6121D" w:rsidRDefault="00D6121D"/>
          <w:p w14:paraId="38BF7982" w14:textId="77777777" w:rsidR="00D6121D" w:rsidRDefault="00D6121D"/>
          <w:p w14:paraId="24A54C77" w14:textId="77777777" w:rsidR="00D6121D" w:rsidRDefault="00D6121D"/>
          <w:p w14:paraId="74733BB5" w14:textId="77777777" w:rsidR="00D6121D" w:rsidRDefault="00D6121D"/>
          <w:p w14:paraId="03C67DBA" w14:textId="77777777" w:rsidR="00D6121D" w:rsidRDefault="00D6121D"/>
          <w:p w14:paraId="70D1FC7E" w14:textId="77777777" w:rsidR="00D6121D" w:rsidRDefault="00D6121D"/>
          <w:p w14:paraId="42D06941" w14:textId="77777777" w:rsidR="00D6121D" w:rsidRDefault="00D6121D"/>
        </w:tc>
        <w:tc>
          <w:tcPr>
            <w:tcW w:w="2697" w:type="dxa"/>
          </w:tcPr>
          <w:p w14:paraId="5062C9A4" w14:textId="77777777" w:rsidR="00D6121D" w:rsidRDefault="00D6121D"/>
        </w:tc>
        <w:tc>
          <w:tcPr>
            <w:tcW w:w="2698" w:type="dxa"/>
          </w:tcPr>
          <w:p w14:paraId="78DE690C" w14:textId="77777777" w:rsidR="00D6121D" w:rsidRDefault="00D6121D"/>
        </w:tc>
        <w:tc>
          <w:tcPr>
            <w:tcW w:w="2698" w:type="dxa"/>
          </w:tcPr>
          <w:p w14:paraId="0770F4B6" w14:textId="77777777" w:rsidR="00D6121D" w:rsidRDefault="00D6121D"/>
        </w:tc>
      </w:tr>
      <w:tr w:rsidR="00D6121D" w14:paraId="63BD68B3" w14:textId="77777777" w:rsidTr="000A55BE">
        <w:tc>
          <w:tcPr>
            <w:tcW w:w="2697" w:type="dxa"/>
          </w:tcPr>
          <w:p w14:paraId="31D9C637" w14:textId="77777777" w:rsidR="00D6121D" w:rsidRPr="00974629" w:rsidRDefault="00D6121D" w:rsidP="000A55BE">
            <w:pPr>
              <w:rPr>
                <w:b/>
              </w:rPr>
            </w:pPr>
            <w:r w:rsidRPr="00974629">
              <w:rPr>
                <w:b/>
              </w:rPr>
              <w:lastRenderedPageBreak/>
              <w:t>Question</w:t>
            </w:r>
          </w:p>
        </w:tc>
        <w:tc>
          <w:tcPr>
            <w:tcW w:w="2697" w:type="dxa"/>
          </w:tcPr>
          <w:p w14:paraId="0A9605D3" w14:textId="77777777" w:rsidR="00D6121D" w:rsidRPr="00974629" w:rsidRDefault="00D6121D" w:rsidP="000A55BE">
            <w:pPr>
              <w:rPr>
                <w:b/>
              </w:rPr>
            </w:pPr>
            <w:r w:rsidRPr="00974629">
              <w:rPr>
                <w:b/>
              </w:rPr>
              <w:t>Major Ideas/Themes</w:t>
            </w:r>
          </w:p>
        </w:tc>
        <w:tc>
          <w:tcPr>
            <w:tcW w:w="2698" w:type="dxa"/>
          </w:tcPr>
          <w:p w14:paraId="386A1AF6" w14:textId="77777777" w:rsidR="00D6121D" w:rsidRPr="00974629" w:rsidRDefault="00D6121D" w:rsidP="000A55BE">
            <w:pPr>
              <w:rPr>
                <w:b/>
              </w:rPr>
            </w:pPr>
            <w:r w:rsidRPr="00974629">
              <w:rPr>
                <w:b/>
              </w:rPr>
              <w:t>Quotes</w:t>
            </w:r>
          </w:p>
        </w:tc>
        <w:tc>
          <w:tcPr>
            <w:tcW w:w="2698" w:type="dxa"/>
          </w:tcPr>
          <w:p w14:paraId="599928C1" w14:textId="77777777" w:rsidR="00D6121D" w:rsidRPr="00974629" w:rsidRDefault="00D6121D" w:rsidP="000A55BE">
            <w:pPr>
              <w:rPr>
                <w:b/>
              </w:rPr>
            </w:pPr>
            <w:r w:rsidRPr="00974629">
              <w:rPr>
                <w:b/>
              </w:rPr>
              <w:t>Consensus/Disagreement</w:t>
            </w:r>
          </w:p>
        </w:tc>
      </w:tr>
      <w:tr w:rsidR="00D6121D" w14:paraId="7BDC716C" w14:textId="77777777" w:rsidTr="000A55BE">
        <w:trPr>
          <w:trHeight w:val="3024"/>
        </w:trPr>
        <w:tc>
          <w:tcPr>
            <w:tcW w:w="2697" w:type="dxa"/>
          </w:tcPr>
          <w:p w14:paraId="74668D24" w14:textId="77777777" w:rsidR="00D6121D" w:rsidRDefault="00D6121D" w:rsidP="000A55BE"/>
        </w:tc>
        <w:tc>
          <w:tcPr>
            <w:tcW w:w="2697" w:type="dxa"/>
          </w:tcPr>
          <w:p w14:paraId="1D41906C" w14:textId="77777777" w:rsidR="00D6121D" w:rsidRDefault="00D6121D" w:rsidP="000A55BE"/>
        </w:tc>
        <w:tc>
          <w:tcPr>
            <w:tcW w:w="2698" w:type="dxa"/>
          </w:tcPr>
          <w:p w14:paraId="774E39E6" w14:textId="77777777" w:rsidR="00D6121D" w:rsidRDefault="00D6121D" w:rsidP="000A55BE"/>
        </w:tc>
        <w:tc>
          <w:tcPr>
            <w:tcW w:w="2698" w:type="dxa"/>
          </w:tcPr>
          <w:p w14:paraId="0F103561" w14:textId="77777777" w:rsidR="00D6121D" w:rsidRDefault="00D6121D" w:rsidP="000A55BE"/>
        </w:tc>
      </w:tr>
      <w:tr w:rsidR="00D6121D" w14:paraId="03467F2D" w14:textId="77777777" w:rsidTr="000A55BE">
        <w:tc>
          <w:tcPr>
            <w:tcW w:w="2697" w:type="dxa"/>
            <w:shd w:val="clear" w:color="auto" w:fill="D0CECE" w:themeFill="background2" w:themeFillShade="E6"/>
          </w:tcPr>
          <w:p w14:paraId="52F83C5C" w14:textId="77777777" w:rsidR="00D6121D" w:rsidRDefault="00D6121D" w:rsidP="000A55BE"/>
        </w:tc>
        <w:tc>
          <w:tcPr>
            <w:tcW w:w="2697" w:type="dxa"/>
            <w:shd w:val="clear" w:color="auto" w:fill="D0CECE" w:themeFill="background2" w:themeFillShade="E6"/>
          </w:tcPr>
          <w:p w14:paraId="183086A4" w14:textId="77777777" w:rsidR="00D6121D" w:rsidRDefault="00D6121D" w:rsidP="000A55BE"/>
        </w:tc>
        <w:tc>
          <w:tcPr>
            <w:tcW w:w="2698" w:type="dxa"/>
            <w:shd w:val="clear" w:color="auto" w:fill="D0CECE" w:themeFill="background2" w:themeFillShade="E6"/>
          </w:tcPr>
          <w:p w14:paraId="18AA06AA" w14:textId="77777777" w:rsidR="00D6121D" w:rsidRDefault="00D6121D" w:rsidP="000A55BE"/>
        </w:tc>
        <w:tc>
          <w:tcPr>
            <w:tcW w:w="2698" w:type="dxa"/>
            <w:shd w:val="clear" w:color="auto" w:fill="D0CECE" w:themeFill="background2" w:themeFillShade="E6"/>
          </w:tcPr>
          <w:p w14:paraId="4DCE6D5E" w14:textId="77777777" w:rsidR="00D6121D" w:rsidRDefault="00D6121D" w:rsidP="000A55BE"/>
        </w:tc>
      </w:tr>
      <w:tr w:rsidR="00D6121D" w14:paraId="3D5552EB" w14:textId="77777777" w:rsidTr="000A55BE">
        <w:trPr>
          <w:trHeight w:val="3024"/>
        </w:trPr>
        <w:tc>
          <w:tcPr>
            <w:tcW w:w="2697" w:type="dxa"/>
          </w:tcPr>
          <w:p w14:paraId="42899486" w14:textId="77777777" w:rsidR="00D6121D" w:rsidRDefault="00D6121D" w:rsidP="000A55BE"/>
        </w:tc>
        <w:tc>
          <w:tcPr>
            <w:tcW w:w="2697" w:type="dxa"/>
          </w:tcPr>
          <w:p w14:paraId="3313B4D8" w14:textId="77777777" w:rsidR="00D6121D" w:rsidRDefault="00D6121D" w:rsidP="000A55BE"/>
        </w:tc>
        <w:tc>
          <w:tcPr>
            <w:tcW w:w="2698" w:type="dxa"/>
          </w:tcPr>
          <w:p w14:paraId="160D9CFC" w14:textId="77777777" w:rsidR="00D6121D" w:rsidRDefault="00D6121D" w:rsidP="000A55BE"/>
        </w:tc>
        <w:tc>
          <w:tcPr>
            <w:tcW w:w="2698" w:type="dxa"/>
          </w:tcPr>
          <w:p w14:paraId="234C3336" w14:textId="77777777" w:rsidR="00D6121D" w:rsidRDefault="00D6121D" w:rsidP="000A55BE"/>
        </w:tc>
      </w:tr>
      <w:tr w:rsidR="00D6121D" w14:paraId="4E5A5510" w14:textId="77777777" w:rsidTr="000A55BE">
        <w:tc>
          <w:tcPr>
            <w:tcW w:w="2697" w:type="dxa"/>
            <w:shd w:val="clear" w:color="auto" w:fill="D0CECE" w:themeFill="background2" w:themeFillShade="E6"/>
          </w:tcPr>
          <w:p w14:paraId="0D5AD2F9" w14:textId="77777777" w:rsidR="00D6121D" w:rsidRDefault="00D6121D" w:rsidP="000A55BE"/>
        </w:tc>
        <w:tc>
          <w:tcPr>
            <w:tcW w:w="2697" w:type="dxa"/>
            <w:shd w:val="clear" w:color="auto" w:fill="D0CECE" w:themeFill="background2" w:themeFillShade="E6"/>
          </w:tcPr>
          <w:p w14:paraId="705C4683" w14:textId="77777777" w:rsidR="00D6121D" w:rsidRDefault="00D6121D" w:rsidP="000A55BE"/>
        </w:tc>
        <w:tc>
          <w:tcPr>
            <w:tcW w:w="2698" w:type="dxa"/>
            <w:shd w:val="clear" w:color="auto" w:fill="D0CECE" w:themeFill="background2" w:themeFillShade="E6"/>
          </w:tcPr>
          <w:p w14:paraId="1F0A084D" w14:textId="77777777" w:rsidR="00D6121D" w:rsidRDefault="00D6121D" w:rsidP="000A55BE"/>
        </w:tc>
        <w:tc>
          <w:tcPr>
            <w:tcW w:w="2698" w:type="dxa"/>
            <w:shd w:val="clear" w:color="auto" w:fill="D0CECE" w:themeFill="background2" w:themeFillShade="E6"/>
          </w:tcPr>
          <w:p w14:paraId="5EED3D6D" w14:textId="77777777" w:rsidR="00D6121D" w:rsidRDefault="00D6121D" w:rsidP="000A55BE"/>
        </w:tc>
      </w:tr>
      <w:tr w:rsidR="00D6121D" w14:paraId="121851E8" w14:textId="77777777" w:rsidTr="000A55BE">
        <w:trPr>
          <w:trHeight w:val="3024"/>
        </w:trPr>
        <w:tc>
          <w:tcPr>
            <w:tcW w:w="2697" w:type="dxa"/>
          </w:tcPr>
          <w:p w14:paraId="7A7E382D" w14:textId="77777777" w:rsidR="00D6121D" w:rsidRDefault="00D6121D" w:rsidP="000A55BE"/>
        </w:tc>
        <w:tc>
          <w:tcPr>
            <w:tcW w:w="2697" w:type="dxa"/>
          </w:tcPr>
          <w:p w14:paraId="573E0FBB" w14:textId="77777777" w:rsidR="00D6121D" w:rsidRDefault="00D6121D" w:rsidP="000A55BE"/>
        </w:tc>
        <w:tc>
          <w:tcPr>
            <w:tcW w:w="2698" w:type="dxa"/>
          </w:tcPr>
          <w:p w14:paraId="02EE5CAB" w14:textId="77777777" w:rsidR="00D6121D" w:rsidRDefault="00D6121D" w:rsidP="000A55BE"/>
        </w:tc>
        <w:tc>
          <w:tcPr>
            <w:tcW w:w="2698" w:type="dxa"/>
          </w:tcPr>
          <w:p w14:paraId="0D65B689" w14:textId="77777777" w:rsidR="00D6121D" w:rsidRDefault="00D6121D" w:rsidP="000A55BE"/>
        </w:tc>
      </w:tr>
      <w:tr w:rsidR="00D6121D" w14:paraId="62FF81C7" w14:textId="77777777" w:rsidTr="000A55BE">
        <w:tc>
          <w:tcPr>
            <w:tcW w:w="2697" w:type="dxa"/>
            <w:shd w:val="clear" w:color="auto" w:fill="D0CECE" w:themeFill="background2" w:themeFillShade="E6"/>
          </w:tcPr>
          <w:p w14:paraId="4A0AFB3C" w14:textId="77777777" w:rsidR="00D6121D" w:rsidRDefault="00D6121D" w:rsidP="000A55BE"/>
        </w:tc>
        <w:tc>
          <w:tcPr>
            <w:tcW w:w="2697" w:type="dxa"/>
            <w:shd w:val="clear" w:color="auto" w:fill="D0CECE" w:themeFill="background2" w:themeFillShade="E6"/>
          </w:tcPr>
          <w:p w14:paraId="2255115A" w14:textId="77777777" w:rsidR="00D6121D" w:rsidRDefault="00D6121D" w:rsidP="000A55BE"/>
        </w:tc>
        <w:tc>
          <w:tcPr>
            <w:tcW w:w="2698" w:type="dxa"/>
            <w:shd w:val="clear" w:color="auto" w:fill="D0CECE" w:themeFill="background2" w:themeFillShade="E6"/>
          </w:tcPr>
          <w:p w14:paraId="34877A65" w14:textId="77777777" w:rsidR="00D6121D" w:rsidRDefault="00D6121D" w:rsidP="000A55BE"/>
        </w:tc>
        <w:tc>
          <w:tcPr>
            <w:tcW w:w="2698" w:type="dxa"/>
            <w:shd w:val="clear" w:color="auto" w:fill="D0CECE" w:themeFill="background2" w:themeFillShade="E6"/>
          </w:tcPr>
          <w:p w14:paraId="4C6F4038" w14:textId="77777777" w:rsidR="00D6121D" w:rsidRDefault="00D6121D" w:rsidP="000A55BE"/>
        </w:tc>
      </w:tr>
      <w:tr w:rsidR="00D6121D" w14:paraId="58F61FC9" w14:textId="77777777" w:rsidTr="00D6121D">
        <w:trPr>
          <w:trHeight w:val="2825"/>
        </w:trPr>
        <w:tc>
          <w:tcPr>
            <w:tcW w:w="2697" w:type="dxa"/>
          </w:tcPr>
          <w:p w14:paraId="7F229C89" w14:textId="77777777" w:rsidR="00D6121D" w:rsidRDefault="00D6121D" w:rsidP="000A55BE"/>
        </w:tc>
        <w:tc>
          <w:tcPr>
            <w:tcW w:w="2697" w:type="dxa"/>
          </w:tcPr>
          <w:p w14:paraId="6DDC2D87" w14:textId="77777777" w:rsidR="00D6121D" w:rsidRDefault="00D6121D" w:rsidP="000A55BE"/>
        </w:tc>
        <w:tc>
          <w:tcPr>
            <w:tcW w:w="2698" w:type="dxa"/>
          </w:tcPr>
          <w:p w14:paraId="32CB7454" w14:textId="77777777" w:rsidR="00D6121D" w:rsidRDefault="00D6121D" w:rsidP="000A55BE"/>
        </w:tc>
        <w:tc>
          <w:tcPr>
            <w:tcW w:w="2698" w:type="dxa"/>
          </w:tcPr>
          <w:p w14:paraId="423A7DBA" w14:textId="77777777" w:rsidR="00D6121D" w:rsidRDefault="00D6121D" w:rsidP="000A55BE"/>
        </w:tc>
      </w:tr>
    </w:tbl>
    <w:p w14:paraId="752E4C57" w14:textId="77777777" w:rsidR="00D6121D" w:rsidRDefault="00D6121D" w:rsidP="00975D4D"/>
    <w:sectPr w:rsidR="00D6121D" w:rsidSect="00975D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1716" w14:textId="77777777" w:rsidR="00473B42" w:rsidRDefault="00473B42" w:rsidP="00BD2EA9">
      <w:pPr>
        <w:spacing w:after="0" w:line="240" w:lineRule="auto"/>
      </w:pPr>
      <w:r>
        <w:separator/>
      </w:r>
    </w:p>
  </w:endnote>
  <w:endnote w:type="continuationSeparator" w:id="0">
    <w:p w14:paraId="2F266DAE" w14:textId="77777777" w:rsidR="00473B42" w:rsidRDefault="00473B42" w:rsidP="00BD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F12A" w14:textId="77777777" w:rsidR="00473B42" w:rsidRDefault="00473B42" w:rsidP="00BD2EA9">
      <w:pPr>
        <w:spacing w:after="0" w:line="240" w:lineRule="auto"/>
      </w:pPr>
      <w:r>
        <w:separator/>
      </w:r>
    </w:p>
  </w:footnote>
  <w:footnote w:type="continuationSeparator" w:id="0">
    <w:p w14:paraId="4B32FC73" w14:textId="77777777" w:rsidR="00473B42" w:rsidRDefault="00473B42" w:rsidP="00BD2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A9"/>
    <w:rsid w:val="00091D37"/>
    <w:rsid w:val="000A55BE"/>
    <w:rsid w:val="000B4297"/>
    <w:rsid w:val="000E033A"/>
    <w:rsid w:val="00111D41"/>
    <w:rsid w:val="00136EFE"/>
    <w:rsid w:val="001A63A2"/>
    <w:rsid w:val="001F598F"/>
    <w:rsid w:val="00271296"/>
    <w:rsid w:val="002F78A9"/>
    <w:rsid w:val="00311520"/>
    <w:rsid w:val="00352375"/>
    <w:rsid w:val="003A7DB4"/>
    <w:rsid w:val="003E6B39"/>
    <w:rsid w:val="004247B6"/>
    <w:rsid w:val="00444E23"/>
    <w:rsid w:val="00473B42"/>
    <w:rsid w:val="004F5AB4"/>
    <w:rsid w:val="005329D1"/>
    <w:rsid w:val="00541B05"/>
    <w:rsid w:val="00622FE9"/>
    <w:rsid w:val="006724D1"/>
    <w:rsid w:val="0068788E"/>
    <w:rsid w:val="006D52AF"/>
    <w:rsid w:val="006E63C1"/>
    <w:rsid w:val="007039C4"/>
    <w:rsid w:val="0075380C"/>
    <w:rsid w:val="007E3B16"/>
    <w:rsid w:val="00975D4D"/>
    <w:rsid w:val="009E0C6C"/>
    <w:rsid w:val="00A3237A"/>
    <w:rsid w:val="00A60F5B"/>
    <w:rsid w:val="00A831CA"/>
    <w:rsid w:val="00B1408A"/>
    <w:rsid w:val="00B37672"/>
    <w:rsid w:val="00B53535"/>
    <w:rsid w:val="00BC7D65"/>
    <w:rsid w:val="00BD2EA9"/>
    <w:rsid w:val="00C43655"/>
    <w:rsid w:val="00C4567C"/>
    <w:rsid w:val="00C635E5"/>
    <w:rsid w:val="00CD1903"/>
    <w:rsid w:val="00CE0044"/>
    <w:rsid w:val="00D01B96"/>
    <w:rsid w:val="00D269E0"/>
    <w:rsid w:val="00D4654A"/>
    <w:rsid w:val="00D505B5"/>
    <w:rsid w:val="00D6121D"/>
    <w:rsid w:val="00DC34D7"/>
    <w:rsid w:val="00DC618E"/>
    <w:rsid w:val="00DE1BF7"/>
    <w:rsid w:val="00EF0790"/>
    <w:rsid w:val="00F36CB8"/>
    <w:rsid w:val="00F568E7"/>
    <w:rsid w:val="00FB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0CDE"/>
  <w15:chartTrackingRefBased/>
  <w15:docId w15:val="{96A925E7-9CB7-4C1C-820B-F5068285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EA9"/>
  </w:style>
  <w:style w:type="paragraph" w:styleId="Footer">
    <w:name w:val="footer"/>
    <w:basedOn w:val="Normal"/>
    <w:link w:val="FooterChar"/>
    <w:uiPriority w:val="99"/>
    <w:unhideWhenUsed/>
    <w:rsid w:val="00BD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EA9"/>
  </w:style>
  <w:style w:type="paragraph" w:styleId="ListParagraph">
    <w:name w:val="List Paragraph"/>
    <w:basedOn w:val="Normal"/>
    <w:uiPriority w:val="34"/>
    <w:qFormat/>
    <w:rsid w:val="00D6121D"/>
    <w:pPr>
      <w:ind w:left="720"/>
      <w:contextualSpacing/>
    </w:pPr>
  </w:style>
  <w:style w:type="paragraph" w:styleId="BalloonText">
    <w:name w:val="Balloon Text"/>
    <w:basedOn w:val="Normal"/>
    <w:link w:val="BalloonTextChar"/>
    <w:uiPriority w:val="99"/>
    <w:semiHidden/>
    <w:unhideWhenUsed/>
    <w:rsid w:val="00B1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8A"/>
    <w:rPr>
      <w:rFonts w:ascii="Segoe UI" w:hAnsi="Segoe UI" w:cs="Segoe UI"/>
      <w:sz w:val="18"/>
      <w:szCs w:val="18"/>
    </w:rPr>
  </w:style>
  <w:style w:type="character" w:styleId="CommentReference">
    <w:name w:val="annotation reference"/>
    <w:basedOn w:val="DefaultParagraphFont"/>
    <w:uiPriority w:val="99"/>
    <w:semiHidden/>
    <w:unhideWhenUsed/>
    <w:rsid w:val="004247B6"/>
    <w:rPr>
      <w:sz w:val="16"/>
      <w:szCs w:val="16"/>
    </w:rPr>
  </w:style>
  <w:style w:type="paragraph" w:styleId="CommentText">
    <w:name w:val="annotation text"/>
    <w:basedOn w:val="Normal"/>
    <w:link w:val="CommentTextChar"/>
    <w:uiPriority w:val="99"/>
    <w:semiHidden/>
    <w:unhideWhenUsed/>
    <w:rsid w:val="004247B6"/>
    <w:pPr>
      <w:spacing w:line="240" w:lineRule="auto"/>
    </w:pPr>
    <w:rPr>
      <w:sz w:val="20"/>
      <w:szCs w:val="20"/>
    </w:rPr>
  </w:style>
  <w:style w:type="character" w:customStyle="1" w:styleId="CommentTextChar">
    <w:name w:val="Comment Text Char"/>
    <w:basedOn w:val="DefaultParagraphFont"/>
    <w:link w:val="CommentText"/>
    <w:uiPriority w:val="99"/>
    <w:semiHidden/>
    <w:rsid w:val="004247B6"/>
    <w:rPr>
      <w:sz w:val="20"/>
      <w:szCs w:val="20"/>
    </w:rPr>
  </w:style>
  <w:style w:type="paragraph" w:styleId="CommentSubject">
    <w:name w:val="annotation subject"/>
    <w:basedOn w:val="CommentText"/>
    <w:next w:val="CommentText"/>
    <w:link w:val="CommentSubjectChar"/>
    <w:uiPriority w:val="99"/>
    <w:semiHidden/>
    <w:unhideWhenUsed/>
    <w:rsid w:val="004247B6"/>
    <w:rPr>
      <w:b/>
      <w:bCs/>
    </w:rPr>
  </w:style>
  <w:style w:type="character" w:customStyle="1" w:styleId="CommentSubjectChar">
    <w:name w:val="Comment Subject Char"/>
    <w:basedOn w:val="CommentTextChar"/>
    <w:link w:val="CommentSubject"/>
    <w:uiPriority w:val="99"/>
    <w:semiHidden/>
    <w:rsid w:val="00424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87560">
      <w:bodyDiv w:val="1"/>
      <w:marLeft w:val="0"/>
      <w:marRight w:val="0"/>
      <w:marTop w:val="0"/>
      <w:marBottom w:val="0"/>
      <w:divBdr>
        <w:top w:val="none" w:sz="0" w:space="0" w:color="auto"/>
        <w:left w:val="none" w:sz="0" w:space="0" w:color="auto"/>
        <w:bottom w:val="none" w:sz="0" w:space="0" w:color="auto"/>
        <w:right w:val="none" w:sz="0" w:space="0" w:color="auto"/>
      </w:divBdr>
    </w:div>
    <w:div w:id="858397978">
      <w:bodyDiv w:val="1"/>
      <w:marLeft w:val="0"/>
      <w:marRight w:val="0"/>
      <w:marTop w:val="0"/>
      <w:marBottom w:val="0"/>
      <w:divBdr>
        <w:top w:val="none" w:sz="0" w:space="0" w:color="auto"/>
        <w:left w:val="none" w:sz="0" w:space="0" w:color="auto"/>
        <w:bottom w:val="none" w:sz="0" w:space="0" w:color="auto"/>
        <w:right w:val="none" w:sz="0" w:space="0" w:color="auto"/>
      </w:divBdr>
    </w:div>
    <w:div w:id="969899758">
      <w:bodyDiv w:val="1"/>
      <w:marLeft w:val="0"/>
      <w:marRight w:val="0"/>
      <w:marTop w:val="0"/>
      <w:marBottom w:val="0"/>
      <w:divBdr>
        <w:top w:val="none" w:sz="0" w:space="0" w:color="auto"/>
        <w:left w:val="none" w:sz="0" w:space="0" w:color="auto"/>
        <w:bottom w:val="none" w:sz="0" w:space="0" w:color="auto"/>
        <w:right w:val="none" w:sz="0" w:space="0" w:color="auto"/>
      </w:divBdr>
    </w:div>
    <w:div w:id="1815290954">
      <w:bodyDiv w:val="1"/>
      <w:marLeft w:val="0"/>
      <w:marRight w:val="0"/>
      <w:marTop w:val="0"/>
      <w:marBottom w:val="0"/>
      <w:divBdr>
        <w:top w:val="none" w:sz="0" w:space="0" w:color="auto"/>
        <w:left w:val="none" w:sz="0" w:space="0" w:color="auto"/>
        <w:bottom w:val="none" w:sz="0" w:space="0" w:color="auto"/>
        <w:right w:val="none" w:sz="0" w:space="0" w:color="auto"/>
      </w:divBdr>
    </w:div>
    <w:div w:id="1829125416">
      <w:bodyDiv w:val="1"/>
      <w:marLeft w:val="0"/>
      <w:marRight w:val="0"/>
      <w:marTop w:val="0"/>
      <w:marBottom w:val="0"/>
      <w:divBdr>
        <w:top w:val="none" w:sz="0" w:space="0" w:color="auto"/>
        <w:left w:val="none" w:sz="0" w:space="0" w:color="auto"/>
        <w:bottom w:val="none" w:sz="0" w:space="0" w:color="auto"/>
        <w:right w:val="none" w:sz="0" w:space="0" w:color="auto"/>
      </w:divBdr>
    </w:div>
    <w:div w:id="1931818121">
      <w:bodyDiv w:val="1"/>
      <w:marLeft w:val="0"/>
      <w:marRight w:val="0"/>
      <w:marTop w:val="0"/>
      <w:marBottom w:val="0"/>
      <w:divBdr>
        <w:top w:val="none" w:sz="0" w:space="0" w:color="auto"/>
        <w:left w:val="none" w:sz="0" w:space="0" w:color="auto"/>
        <w:bottom w:val="none" w:sz="0" w:space="0" w:color="auto"/>
        <w:right w:val="none" w:sz="0" w:space="0" w:color="auto"/>
      </w:divBdr>
    </w:div>
    <w:div w:id="19956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CAB4-9411-4124-A09B-3E67FE51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Glunt</dc:creator>
  <cp:keywords/>
  <dc:description/>
  <cp:lastModifiedBy>Kris Glunt</cp:lastModifiedBy>
  <cp:revision>2</cp:revision>
  <cp:lastPrinted>2017-11-14T15:01:00Z</cp:lastPrinted>
  <dcterms:created xsi:type="dcterms:W3CDTF">2018-09-27T14:21:00Z</dcterms:created>
  <dcterms:modified xsi:type="dcterms:W3CDTF">2018-09-27T14:21:00Z</dcterms:modified>
</cp:coreProperties>
</file>